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AA904" w14:textId="77777777" w:rsidR="002C1074" w:rsidRDefault="002C1074" w:rsidP="002C1074">
      <w:pPr>
        <w:spacing w:line="360" w:lineRule="auto"/>
        <w:jc w:val="center"/>
        <w:rPr>
          <w:rFonts w:ascii="Arial Narrow" w:hAnsi="Arial Narrow"/>
          <w:b/>
          <w:sz w:val="14"/>
          <w:szCs w:val="14"/>
        </w:rPr>
      </w:pPr>
      <w:r>
        <w:rPr>
          <w:rFonts w:ascii="Arial Narrow" w:hAnsi="Arial Narrow"/>
          <w:b/>
          <w:sz w:val="14"/>
          <w:szCs w:val="14"/>
        </w:rPr>
        <w:t xml:space="preserve">CONDICIONES GENERALES DE VENTA Y SUMINISTRO </w:t>
      </w:r>
    </w:p>
    <w:p w14:paraId="6CF2BDD7" w14:textId="77777777" w:rsidR="002C1074" w:rsidRDefault="002C1074" w:rsidP="002C1074">
      <w:pPr>
        <w:spacing w:line="360" w:lineRule="auto"/>
        <w:jc w:val="center"/>
        <w:rPr>
          <w:rFonts w:ascii="Arial Narrow" w:hAnsi="Arial Narrow"/>
          <w:b/>
          <w:sz w:val="14"/>
          <w:szCs w:val="14"/>
        </w:rPr>
      </w:pPr>
      <w:r>
        <w:rPr>
          <w:rFonts w:ascii="Arial Narrow" w:hAnsi="Arial Narrow"/>
          <w:b/>
          <w:sz w:val="14"/>
          <w:szCs w:val="14"/>
        </w:rPr>
        <w:t>INDUMEL – Embalagens Unipessoal, Lda.</w:t>
      </w:r>
    </w:p>
    <w:p w14:paraId="3769D492" w14:textId="77777777" w:rsidR="002C1074" w:rsidRDefault="002C1074" w:rsidP="002C1074">
      <w:pPr>
        <w:spacing w:line="360" w:lineRule="auto"/>
        <w:jc w:val="both"/>
        <w:rPr>
          <w:rFonts w:ascii="Arial Narrow" w:hAnsi="Arial Narrow"/>
          <w:b/>
          <w:sz w:val="14"/>
          <w:szCs w:val="14"/>
        </w:rPr>
      </w:pPr>
      <w:r>
        <w:rPr>
          <w:rFonts w:ascii="Arial Narrow" w:hAnsi="Arial Narrow"/>
          <w:b/>
          <w:sz w:val="14"/>
          <w:szCs w:val="14"/>
        </w:rPr>
        <w:t>1. MARCO DE APLICACIÓN</w:t>
      </w:r>
    </w:p>
    <w:p w14:paraId="720CBB6E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1.1. Las presentes Condiciones </w:t>
      </w:r>
      <w:proofErr w:type="spellStart"/>
      <w:r>
        <w:rPr>
          <w:rFonts w:ascii="Arial Narrow" w:hAnsi="Arial Narrow"/>
          <w:sz w:val="14"/>
          <w:szCs w:val="14"/>
        </w:rPr>
        <w:t>generales</w:t>
      </w:r>
      <w:proofErr w:type="spellEnd"/>
      <w:r>
        <w:rPr>
          <w:rFonts w:ascii="Arial Narrow" w:hAnsi="Arial Narrow"/>
          <w:sz w:val="14"/>
          <w:szCs w:val="14"/>
        </w:rPr>
        <w:t xml:space="preserve"> de venta (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lo </w:t>
      </w:r>
      <w:proofErr w:type="spellStart"/>
      <w:r>
        <w:rPr>
          <w:rFonts w:ascii="Arial Narrow" w:hAnsi="Arial Narrow"/>
          <w:sz w:val="14"/>
          <w:szCs w:val="14"/>
        </w:rPr>
        <w:t>sucesivo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gramStart"/>
      <w:r>
        <w:rPr>
          <w:rFonts w:ascii="Arial Narrow" w:hAnsi="Arial Narrow"/>
          <w:sz w:val="14"/>
          <w:szCs w:val="14"/>
        </w:rPr>
        <w:t>Condiciones</w:t>
      </w:r>
      <w:proofErr w:type="gram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generales</w:t>
      </w:r>
      <w:proofErr w:type="spellEnd"/>
      <w:r>
        <w:rPr>
          <w:rFonts w:ascii="Arial Narrow" w:hAnsi="Arial Narrow"/>
          <w:sz w:val="14"/>
          <w:szCs w:val="14"/>
        </w:rPr>
        <w:t xml:space="preserve">) se </w:t>
      </w:r>
      <w:proofErr w:type="spellStart"/>
      <w:r>
        <w:rPr>
          <w:rFonts w:ascii="Arial Narrow" w:hAnsi="Arial Narrow"/>
          <w:sz w:val="14"/>
          <w:szCs w:val="14"/>
        </w:rPr>
        <w:t>aplican</w:t>
      </w:r>
      <w:proofErr w:type="spellEnd"/>
      <w:r>
        <w:rPr>
          <w:rFonts w:ascii="Arial Narrow" w:hAnsi="Arial Narrow"/>
          <w:sz w:val="14"/>
          <w:szCs w:val="14"/>
        </w:rPr>
        <w:t xml:space="preserve"> a todas las ventas y </w:t>
      </w:r>
      <w:proofErr w:type="spellStart"/>
      <w:r>
        <w:rPr>
          <w:rFonts w:ascii="Arial Narrow" w:hAnsi="Arial Narrow"/>
          <w:sz w:val="14"/>
          <w:szCs w:val="14"/>
        </w:rPr>
        <w:t>suministros</w:t>
      </w:r>
      <w:proofErr w:type="spellEnd"/>
      <w:r>
        <w:rPr>
          <w:rFonts w:ascii="Arial Narrow" w:hAnsi="Arial Narrow"/>
          <w:sz w:val="14"/>
          <w:szCs w:val="14"/>
        </w:rPr>
        <w:t xml:space="preserve"> de productos que INDUMEL – Embalagens Unipessoal, Lda. (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lo </w:t>
      </w:r>
      <w:proofErr w:type="spellStart"/>
      <w:r>
        <w:rPr>
          <w:rFonts w:ascii="Arial Narrow" w:hAnsi="Arial Narrow"/>
          <w:sz w:val="14"/>
          <w:szCs w:val="14"/>
        </w:rPr>
        <w:t>sucesivo</w:t>
      </w:r>
      <w:proofErr w:type="spellEnd"/>
      <w:r>
        <w:rPr>
          <w:rFonts w:ascii="Arial Narrow" w:hAnsi="Arial Narrow"/>
          <w:sz w:val="14"/>
          <w:szCs w:val="14"/>
        </w:rPr>
        <w:t xml:space="preserve">, INDUMEL) </w:t>
      </w:r>
      <w:proofErr w:type="spellStart"/>
      <w:r>
        <w:rPr>
          <w:rFonts w:ascii="Arial Narrow" w:hAnsi="Arial Narrow"/>
          <w:sz w:val="14"/>
          <w:szCs w:val="14"/>
        </w:rPr>
        <w:t>realice</w:t>
      </w:r>
      <w:proofErr w:type="spellEnd"/>
      <w:r>
        <w:rPr>
          <w:rFonts w:ascii="Arial Narrow" w:hAnsi="Arial Narrow"/>
          <w:sz w:val="14"/>
          <w:szCs w:val="14"/>
        </w:rPr>
        <w:t xml:space="preserve"> a los </w:t>
      </w:r>
      <w:proofErr w:type="spellStart"/>
      <w:r>
        <w:rPr>
          <w:rFonts w:ascii="Arial Narrow" w:hAnsi="Arial Narrow"/>
          <w:sz w:val="14"/>
          <w:szCs w:val="14"/>
        </w:rPr>
        <w:t>respectivos</w:t>
      </w:r>
      <w:proofErr w:type="spellEnd"/>
      <w:r>
        <w:rPr>
          <w:rFonts w:ascii="Arial Narrow" w:hAnsi="Arial Narrow"/>
          <w:sz w:val="14"/>
          <w:szCs w:val="14"/>
        </w:rPr>
        <w:t xml:space="preserve"> «Compradores», y se </w:t>
      </w:r>
      <w:proofErr w:type="spellStart"/>
      <w:r>
        <w:rPr>
          <w:rFonts w:ascii="Arial Narrow" w:hAnsi="Arial Narrow"/>
          <w:sz w:val="14"/>
          <w:szCs w:val="14"/>
        </w:rPr>
        <w:t>llevan</w:t>
      </w:r>
      <w:proofErr w:type="spellEnd"/>
      <w:r>
        <w:rPr>
          <w:rFonts w:ascii="Arial Narrow" w:hAnsi="Arial Narrow"/>
          <w:sz w:val="14"/>
          <w:szCs w:val="14"/>
        </w:rPr>
        <w:t xml:space="preserve"> a cabo exclusivamente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las condiciones y términos que se </w:t>
      </w:r>
      <w:proofErr w:type="spellStart"/>
      <w:r>
        <w:rPr>
          <w:rFonts w:ascii="Arial Narrow" w:hAnsi="Arial Narrow"/>
          <w:sz w:val="14"/>
          <w:szCs w:val="14"/>
        </w:rPr>
        <w:t>describen</w:t>
      </w:r>
      <w:proofErr w:type="spellEnd"/>
      <w:r>
        <w:rPr>
          <w:rFonts w:ascii="Arial Narrow" w:hAnsi="Arial Narrow"/>
          <w:sz w:val="14"/>
          <w:szCs w:val="14"/>
        </w:rPr>
        <w:t xml:space="preserve"> a </w:t>
      </w:r>
      <w:proofErr w:type="spellStart"/>
      <w:r>
        <w:rPr>
          <w:rFonts w:ascii="Arial Narrow" w:hAnsi="Arial Narrow"/>
          <w:sz w:val="14"/>
          <w:szCs w:val="14"/>
        </w:rPr>
        <w:t>continuación</w:t>
      </w:r>
      <w:proofErr w:type="spellEnd"/>
      <w:r>
        <w:rPr>
          <w:rFonts w:ascii="Arial Narrow" w:hAnsi="Arial Narrow"/>
          <w:sz w:val="14"/>
          <w:szCs w:val="14"/>
        </w:rPr>
        <w:t xml:space="preserve">. </w:t>
      </w:r>
    </w:p>
    <w:p w14:paraId="6D7F555B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1.2. El Comprador, al </w:t>
      </w:r>
      <w:proofErr w:type="spellStart"/>
      <w:r>
        <w:rPr>
          <w:rFonts w:ascii="Arial Narrow" w:hAnsi="Arial Narrow"/>
          <w:sz w:val="14"/>
          <w:szCs w:val="14"/>
        </w:rPr>
        <w:t>efectuar</w:t>
      </w:r>
      <w:proofErr w:type="spellEnd"/>
      <w:r>
        <w:rPr>
          <w:rFonts w:ascii="Arial Narrow" w:hAnsi="Arial Narrow"/>
          <w:sz w:val="14"/>
          <w:szCs w:val="14"/>
        </w:rPr>
        <w:t xml:space="preserve"> la </w:t>
      </w:r>
      <w:proofErr w:type="spellStart"/>
      <w:r>
        <w:rPr>
          <w:rFonts w:ascii="Arial Narrow" w:hAnsi="Arial Narrow"/>
          <w:sz w:val="14"/>
          <w:szCs w:val="14"/>
        </w:rPr>
        <w:t>respectiva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orden</w:t>
      </w:r>
      <w:proofErr w:type="spellEnd"/>
      <w:r>
        <w:rPr>
          <w:rFonts w:ascii="Arial Narrow" w:hAnsi="Arial Narrow"/>
          <w:sz w:val="14"/>
          <w:szCs w:val="14"/>
        </w:rPr>
        <w:t xml:space="preserve"> de pedido (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lo </w:t>
      </w:r>
      <w:proofErr w:type="spellStart"/>
      <w:r>
        <w:rPr>
          <w:rFonts w:ascii="Arial Narrow" w:hAnsi="Arial Narrow"/>
          <w:sz w:val="14"/>
          <w:szCs w:val="14"/>
        </w:rPr>
        <w:t>sucesivo</w:t>
      </w:r>
      <w:proofErr w:type="spellEnd"/>
      <w:r>
        <w:rPr>
          <w:rFonts w:ascii="Arial Narrow" w:hAnsi="Arial Narrow"/>
          <w:sz w:val="14"/>
          <w:szCs w:val="14"/>
        </w:rPr>
        <w:t xml:space="preserve">, el pedido) a INDUMEL, </w:t>
      </w:r>
      <w:proofErr w:type="spellStart"/>
      <w:r>
        <w:rPr>
          <w:rFonts w:ascii="Arial Narrow" w:hAnsi="Arial Narrow"/>
          <w:sz w:val="14"/>
          <w:szCs w:val="14"/>
        </w:rPr>
        <w:t>acepta</w:t>
      </w:r>
      <w:proofErr w:type="spellEnd"/>
      <w:r>
        <w:rPr>
          <w:rFonts w:ascii="Arial Narrow" w:hAnsi="Arial Narrow"/>
          <w:sz w:val="14"/>
          <w:szCs w:val="14"/>
        </w:rPr>
        <w:t xml:space="preserve"> las </w:t>
      </w:r>
      <w:proofErr w:type="gramStart"/>
      <w:r>
        <w:rPr>
          <w:rFonts w:ascii="Arial Narrow" w:hAnsi="Arial Narrow"/>
          <w:sz w:val="14"/>
          <w:szCs w:val="14"/>
        </w:rPr>
        <w:t>presentes Condiciones</w:t>
      </w:r>
      <w:proofErr w:type="gram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generales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sin</w:t>
      </w:r>
      <w:proofErr w:type="spellEnd"/>
      <w:r>
        <w:rPr>
          <w:rFonts w:ascii="Arial Narrow" w:hAnsi="Arial Narrow"/>
          <w:sz w:val="14"/>
          <w:szCs w:val="14"/>
        </w:rPr>
        <w:t xml:space="preserve"> reserva </w:t>
      </w:r>
      <w:proofErr w:type="spellStart"/>
      <w:r>
        <w:rPr>
          <w:rFonts w:ascii="Arial Narrow" w:hAnsi="Arial Narrow"/>
          <w:sz w:val="14"/>
          <w:szCs w:val="14"/>
        </w:rPr>
        <w:t>alguna</w:t>
      </w:r>
      <w:proofErr w:type="spellEnd"/>
      <w:r>
        <w:rPr>
          <w:rFonts w:ascii="Arial Narrow" w:hAnsi="Arial Narrow"/>
          <w:sz w:val="14"/>
          <w:szCs w:val="14"/>
        </w:rPr>
        <w:t xml:space="preserve">, y se </w:t>
      </w:r>
      <w:proofErr w:type="spellStart"/>
      <w:r>
        <w:rPr>
          <w:rFonts w:ascii="Arial Narrow" w:hAnsi="Arial Narrow"/>
          <w:sz w:val="14"/>
          <w:szCs w:val="14"/>
        </w:rPr>
        <w:t>obliga</w:t>
      </w:r>
      <w:proofErr w:type="spellEnd"/>
      <w:r>
        <w:rPr>
          <w:rFonts w:ascii="Arial Narrow" w:hAnsi="Arial Narrow"/>
          <w:sz w:val="14"/>
          <w:szCs w:val="14"/>
        </w:rPr>
        <w:t xml:space="preserve"> a </w:t>
      </w:r>
      <w:proofErr w:type="spellStart"/>
      <w:r>
        <w:rPr>
          <w:rFonts w:ascii="Arial Narrow" w:hAnsi="Arial Narrow"/>
          <w:sz w:val="14"/>
          <w:szCs w:val="14"/>
        </w:rPr>
        <w:t>su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cumplimiento</w:t>
      </w:r>
      <w:proofErr w:type="spellEnd"/>
      <w:r>
        <w:rPr>
          <w:rFonts w:ascii="Arial Narrow" w:hAnsi="Arial Narrow"/>
          <w:sz w:val="14"/>
          <w:szCs w:val="14"/>
        </w:rPr>
        <w:t xml:space="preserve">. Se considera como </w:t>
      </w:r>
      <w:proofErr w:type="gramStart"/>
      <w:r>
        <w:rPr>
          <w:rFonts w:ascii="Arial Narrow" w:hAnsi="Arial Narrow"/>
          <w:sz w:val="14"/>
          <w:szCs w:val="14"/>
        </w:rPr>
        <w:t>no escrita toda</w:t>
      </w:r>
      <w:proofErr w:type="gramEnd"/>
      <w:r>
        <w:rPr>
          <w:rFonts w:ascii="Arial Narrow" w:hAnsi="Arial Narrow"/>
          <w:sz w:val="14"/>
          <w:szCs w:val="14"/>
        </w:rPr>
        <w:t xml:space="preserve"> cláusula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sentido </w:t>
      </w:r>
      <w:proofErr w:type="gramStart"/>
      <w:r>
        <w:rPr>
          <w:rFonts w:ascii="Arial Narrow" w:hAnsi="Arial Narrow"/>
          <w:sz w:val="14"/>
          <w:szCs w:val="14"/>
        </w:rPr>
        <w:t>contrario</w:t>
      </w:r>
      <w:proofErr w:type="gramEnd"/>
      <w:r>
        <w:rPr>
          <w:rFonts w:ascii="Arial Narrow" w:hAnsi="Arial Narrow"/>
          <w:sz w:val="14"/>
          <w:szCs w:val="14"/>
        </w:rPr>
        <w:t xml:space="preserve"> que conste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cualquier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solicitud</w:t>
      </w:r>
      <w:proofErr w:type="spellEnd"/>
      <w:r>
        <w:rPr>
          <w:rFonts w:ascii="Arial Narrow" w:hAnsi="Arial Narrow"/>
          <w:sz w:val="14"/>
          <w:szCs w:val="14"/>
        </w:rPr>
        <w:t xml:space="preserve"> o pedido.</w:t>
      </w:r>
    </w:p>
    <w:p w14:paraId="48FA8190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1.3. Se considerará que el Comprador </w:t>
      </w:r>
      <w:proofErr w:type="spellStart"/>
      <w:r>
        <w:rPr>
          <w:rFonts w:ascii="Arial Narrow" w:hAnsi="Arial Narrow"/>
          <w:sz w:val="14"/>
          <w:szCs w:val="14"/>
        </w:rPr>
        <w:t>conoce</w:t>
      </w:r>
      <w:proofErr w:type="spellEnd"/>
      <w:r>
        <w:rPr>
          <w:rFonts w:ascii="Arial Narrow" w:hAnsi="Arial Narrow"/>
          <w:sz w:val="14"/>
          <w:szCs w:val="14"/>
        </w:rPr>
        <w:t xml:space="preserve"> las presentes Condiciones </w:t>
      </w:r>
      <w:proofErr w:type="spellStart"/>
      <w:r>
        <w:rPr>
          <w:rFonts w:ascii="Arial Narrow" w:hAnsi="Arial Narrow"/>
          <w:sz w:val="14"/>
          <w:szCs w:val="14"/>
        </w:rPr>
        <w:t>Generales</w:t>
      </w:r>
      <w:proofErr w:type="spellEnd"/>
      <w:r>
        <w:rPr>
          <w:rFonts w:ascii="Arial Narrow" w:hAnsi="Arial Narrow"/>
          <w:sz w:val="14"/>
          <w:szCs w:val="14"/>
        </w:rPr>
        <w:t xml:space="preserve"> mediante </w:t>
      </w:r>
      <w:proofErr w:type="spellStart"/>
      <w:r>
        <w:rPr>
          <w:rFonts w:ascii="Arial Narrow" w:hAnsi="Arial Narrow"/>
          <w:sz w:val="14"/>
          <w:szCs w:val="14"/>
        </w:rPr>
        <w:t>su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envío</w:t>
      </w:r>
      <w:proofErr w:type="spellEnd"/>
      <w:r>
        <w:rPr>
          <w:rFonts w:ascii="Arial Narrow" w:hAnsi="Arial Narrow"/>
          <w:sz w:val="14"/>
          <w:szCs w:val="14"/>
        </w:rPr>
        <w:t xml:space="preserve"> por parte de INDUMEL usando </w:t>
      </w:r>
      <w:proofErr w:type="spellStart"/>
      <w:r>
        <w:rPr>
          <w:rFonts w:ascii="Arial Narrow" w:hAnsi="Arial Narrow"/>
          <w:sz w:val="14"/>
          <w:szCs w:val="14"/>
        </w:rPr>
        <w:t>cualquier</w:t>
      </w:r>
      <w:proofErr w:type="spellEnd"/>
      <w:r>
        <w:rPr>
          <w:rFonts w:ascii="Arial Narrow" w:hAnsi="Arial Narrow"/>
          <w:sz w:val="14"/>
          <w:szCs w:val="14"/>
        </w:rPr>
        <w:t xml:space="preserve"> medio que permita </w:t>
      </w:r>
      <w:proofErr w:type="spellStart"/>
      <w:r>
        <w:rPr>
          <w:rFonts w:ascii="Arial Narrow" w:hAnsi="Arial Narrow"/>
          <w:sz w:val="14"/>
          <w:szCs w:val="14"/>
        </w:rPr>
        <w:t>su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conocimiento</w:t>
      </w:r>
      <w:proofErr w:type="spellEnd"/>
      <w:r>
        <w:rPr>
          <w:rFonts w:ascii="Arial Narrow" w:hAnsi="Arial Narrow"/>
          <w:sz w:val="14"/>
          <w:szCs w:val="14"/>
        </w:rPr>
        <w:t>.</w:t>
      </w:r>
    </w:p>
    <w:p w14:paraId="4D4954BE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1.4. Las Condiciones </w:t>
      </w:r>
      <w:proofErr w:type="spellStart"/>
      <w:r>
        <w:rPr>
          <w:rFonts w:ascii="Arial Narrow" w:hAnsi="Arial Narrow"/>
          <w:sz w:val="14"/>
          <w:szCs w:val="14"/>
        </w:rPr>
        <w:t>generales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son</w:t>
      </w:r>
      <w:proofErr w:type="spellEnd"/>
      <w:r>
        <w:rPr>
          <w:rFonts w:ascii="Arial Narrow" w:hAnsi="Arial Narrow"/>
          <w:sz w:val="14"/>
          <w:szCs w:val="14"/>
        </w:rPr>
        <w:t xml:space="preserve"> las únicas que se </w:t>
      </w:r>
      <w:proofErr w:type="spellStart"/>
      <w:r>
        <w:rPr>
          <w:rFonts w:ascii="Arial Narrow" w:hAnsi="Arial Narrow"/>
          <w:sz w:val="14"/>
          <w:szCs w:val="14"/>
        </w:rPr>
        <w:t>aplicarán</w:t>
      </w:r>
      <w:proofErr w:type="spellEnd"/>
      <w:r>
        <w:rPr>
          <w:rFonts w:ascii="Arial Narrow" w:hAnsi="Arial Narrow"/>
          <w:sz w:val="14"/>
          <w:szCs w:val="14"/>
        </w:rPr>
        <w:t xml:space="preserve">, y </w:t>
      </w:r>
      <w:proofErr w:type="spellStart"/>
      <w:r>
        <w:rPr>
          <w:rFonts w:ascii="Arial Narrow" w:hAnsi="Arial Narrow"/>
          <w:sz w:val="14"/>
          <w:szCs w:val="14"/>
        </w:rPr>
        <w:t>sustituirán</w:t>
      </w:r>
      <w:proofErr w:type="spellEnd"/>
      <w:r>
        <w:rPr>
          <w:rFonts w:ascii="Arial Narrow" w:hAnsi="Arial Narrow"/>
          <w:sz w:val="14"/>
          <w:szCs w:val="14"/>
        </w:rPr>
        <w:t xml:space="preserve"> a </w:t>
      </w:r>
      <w:proofErr w:type="spellStart"/>
      <w:r>
        <w:rPr>
          <w:rFonts w:ascii="Arial Narrow" w:hAnsi="Arial Narrow"/>
          <w:sz w:val="14"/>
          <w:szCs w:val="14"/>
        </w:rPr>
        <w:t>otras</w:t>
      </w:r>
      <w:proofErr w:type="spellEnd"/>
      <w:r>
        <w:rPr>
          <w:rFonts w:ascii="Arial Narrow" w:hAnsi="Arial Narrow"/>
          <w:sz w:val="14"/>
          <w:szCs w:val="14"/>
        </w:rPr>
        <w:t xml:space="preserve"> condiciones anteriores, e INDUMEL se reserva el </w:t>
      </w:r>
      <w:proofErr w:type="spellStart"/>
      <w:r>
        <w:rPr>
          <w:rFonts w:ascii="Arial Narrow" w:hAnsi="Arial Narrow"/>
          <w:sz w:val="14"/>
          <w:szCs w:val="14"/>
        </w:rPr>
        <w:t>derecho</w:t>
      </w:r>
      <w:proofErr w:type="spellEnd"/>
      <w:r>
        <w:rPr>
          <w:rFonts w:ascii="Arial Narrow" w:hAnsi="Arial Narrow"/>
          <w:sz w:val="14"/>
          <w:szCs w:val="14"/>
        </w:rPr>
        <w:t xml:space="preserve"> a modificar,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cualquier</w:t>
      </w:r>
      <w:proofErr w:type="spellEnd"/>
      <w:r>
        <w:rPr>
          <w:rFonts w:ascii="Arial Narrow" w:hAnsi="Arial Narrow"/>
          <w:sz w:val="14"/>
          <w:szCs w:val="14"/>
        </w:rPr>
        <w:t xml:space="preserve"> momento, los </w:t>
      </w:r>
      <w:proofErr w:type="spellStart"/>
      <w:r>
        <w:rPr>
          <w:rFonts w:ascii="Arial Narrow" w:hAnsi="Arial Narrow"/>
          <w:sz w:val="14"/>
          <w:szCs w:val="14"/>
        </w:rPr>
        <w:t>datos</w:t>
      </w:r>
      <w:proofErr w:type="spellEnd"/>
      <w:r>
        <w:rPr>
          <w:rFonts w:ascii="Arial Narrow" w:hAnsi="Arial Narrow"/>
          <w:sz w:val="14"/>
          <w:szCs w:val="14"/>
        </w:rPr>
        <w:t xml:space="preserve"> y las características </w:t>
      </w:r>
      <w:proofErr w:type="spellStart"/>
      <w:r>
        <w:rPr>
          <w:rFonts w:ascii="Arial Narrow" w:hAnsi="Arial Narrow"/>
          <w:sz w:val="14"/>
          <w:szCs w:val="14"/>
        </w:rPr>
        <w:t>del</w:t>
      </w:r>
      <w:proofErr w:type="spellEnd"/>
      <w:r>
        <w:rPr>
          <w:rFonts w:ascii="Arial Narrow" w:hAnsi="Arial Narrow"/>
          <w:sz w:val="14"/>
          <w:szCs w:val="14"/>
        </w:rPr>
        <w:t xml:space="preserve"> presente documento, y sus </w:t>
      </w:r>
      <w:proofErr w:type="spellStart"/>
      <w:r>
        <w:rPr>
          <w:rFonts w:ascii="Arial Narrow" w:hAnsi="Arial Narrow"/>
          <w:sz w:val="14"/>
          <w:szCs w:val="14"/>
        </w:rPr>
        <w:t>modificaciones</w:t>
      </w:r>
      <w:proofErr w:type="spellEnd"/>
      <w:r>
        <w:rPr>
          <w:rFonts w:ascii="Arial Narrow" w:hAnsi="Arial Narrow"/>
          <w:sz w:val="14"/>
          <w:szCs w:val="14"/>
        </w:rPr>
        <w:t xml:space="preserve"> se </w:t>
      </w:r>
      <w:proofErr w:type="spellStart"/>
      <w:r>
        <w:rPr>
          <w:rFonts w:ascii="Arial Narrow" w:hAnsi="Arial Narrow"/>
          <w:sz w:val="14"/>
          <w:szCs w:val="14"/>
        </w:rPr>
        <w:t>comunicarán</w:t>
      </w:r>
      <w:proofErr w:type="spellEnd"/>
      <w:r>
        <w:rPr>
          <w:rFonts w:ascii="Arial Narrow" w:hAnsi="Arial Narrow"/>
          <w:sz w:val="14"/>
          <w:szCs w:val="14"/>
        </w:rPr>
        <w:t xml:space="preserve"> a todos sus clientes.</w:t>
      </w:r>
    </w:p>
    <w:p w14:paraId="1144D84A" w14:textId="77777777" w:rsidR="002C1074" w:rsidRDefault="002C1074" w:rsidP="002C1074">
      <w:pPr>
        <w:spacing w:line="360" w:lineRule="auto"/>
        <w:jc w:val="both"/>
        <w:rPr>
          <w:rFonts w:ascii="Arial Narrow" w:hAnsi="Arial Narrow"/>
          <w:b/>
          <w:sz w:val="14"/>
          <w:szCs w:val="14"/>
        </w:rPr>
      </w:pPr>
      <w:r>
        <w:rPr>
          <w:rFonts w:ascii="Arial Narrow" w:hAnsi="Arial Narrow"/>
          <w:b/>
          <w:sz w:val="14"/>
          <w:szCs w:val="14"/>
        </w:rPr>
        <w:t>2. PEDIDOS</w:t>
      </w:r>
    </w:p>
    <w:p w14:paraId="192A4B81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2.1. Se </w:t>
      </w:r>
      <w:proofErr w:type="spellStart"/>
      <w:r>
        <w:rPr>
          <w:rFonts w:ascii="Arial Narrow" w:hAnsi="Arial Narrow"/>
          <w:sz w:val="14"/>
          <w:szCs w:val="14"/>
        </w:rPr>
        <w:t>deberá</w:t>
      </w:r>
      <w:proofErr w:type="spellEnd"/>
      <w:r>
        <w:rPr>
          <w:rFonts w:ascii="Arial Narrow" w:hAnsi="Arial Narrow"/>
          <w:sz w:val="14"/>
          <w:szCs w:val="14"/>
        </w:rPr>
        <w:t xml:space="preserve"> informar a INDUMEL acerca de todos los pedidos de los Compradores o </w:t>
      </w:r>
      <w:proofErr w:type="spellStart"/>
      <w:r>
        <w:rPr>
          <w:rFonts w:ascii="Arial Narrow" w:hAnsi="Arial Narrow"/>
          <w:sz w:val="14"/>
          <w:szCs w:val="14"/>
        </w:rPr>
        <w:t>propuestas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así</w:t>
      </w:r>
      <w:proofErr w:type="spellEnd"/>
      <w:r>
        <w:rPr>
          <w:rFonts w:ascii="Arial Narrow" w:hAnsi="Arial Narrow"/>
          <w:sz w:val="14"/>
          <w:szCs w:val="14"/>
        </w:rPr>
        <w:t xml:space="preserve"> como </w:t>
      </w:r>
      <w:proofErr w:type="spellStart"/>
      <w:r>
        <w:rPr>
          <w:rFonts w:ascii="Arial Narrow" w:hAnsi="Arial Narrow"/>
          <w:sz w:val="14"/>
          <w:szCs w:val="14"/>
        </w:rPr>
        <w:t>posibles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modificaciones</w:t>
      </w:r>
      <w:proofErr w:type="spellEnd"/>
      <w:r>
        <w:rPr>
          <w:rFonts w:ascii="Arial Narrow" w:hAnsi="Arial Narrow"/>
          <w:sz w:val="14"/>
          <w:szCs w:val="14"/>
        </w:rPr>
        <w:t xml:space="preserve">, mediante </w:t>
      </w:r>
      <w:proofErr w:type="spellStart"/>
      <w:r>
        <w:rPr>
          <w:rFonts w:ascii="Arial Narrow" w:hAnsi="Arial Narrow"/>
          <w:sz w:val="14"/>
          <w:szCs w:val="14"/>
        </w:rPr>
        <w:t>cualquier</w:t>
      </w:r>
      <w:proofErr w:type="spellEnd"/>
      <w:r>
        <w:rPr>
          <w:rFonts w:ascii="Arial Narrow" w:hAnsi="Arial Narrow"/>
          <w:sz w:val="14"/>
          <w:szCs w:val="14"/>
        </w:rPr>
        <w:t xml:space="preserve"> medio idóneo y </w:t>
      </w:r>
      <w:proofErr w:type="spellStart"/>
      <w:r>
        <w:rPr>
          <w:rFonts w:ascii="Arial Narrow" w:hAnsi="Arial Narrow"/>
          <w:sz w:val="14"/>
          <w:szCs w:val="14"/>
        </w:rPr>
        <w:t>verificable</w:t>
      </w:r>
      <w:proofErr w:type="spellEnd"/>
      <w:r>
        <w:rPr>
          <w:rFonts w:ascii="Arial Narrow" w:hAnsi="Arial Narrow"/>
          <w:sz w:val="14"/>
          <w:szCs w:val="14"/>
        </w:rPr>
        <w:t>.</w:t>
      </w:r>
    </w:p>
    <w:p w14:paraId="069F4552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2.2.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caso de que INDUMEL </w:t>
      </w:r>
      <w:proofErr w:type="spellStart"/>
      <w:r>
        <w:rPr>
          <w:rFonts w:ascii="Arial Narrow" w:hAnsi="Arial Narrow"/>
          <w:sz w:val="14"/>
          <w:szCs w:val="14"/>
        </w:rPr>
        <w:t>envíe</w:t>
      </w:r>
      <w:proofErr w:type="spellEnd"/>
      <w:r>
        <w:rPr>
          <w:rFonts w:ascii="Arial Narrow" w:hAnsi="Arial Narrow"/>
          <w:sz w:val="14"/>
          <w:szCs w:val="14"/>
        </w:rPr>
        <w:t xml:space="preserve"> una </w:t>
      </w:r>
      <w:proofErr w:type="spellStart"/>
      <w:r>
        <w:rPr>
          <w:rFonts w:ascii="Arial Narrow" w:hAnsi="Arial Narrow"/>
          <w:sz w:val="14"/>
          <w:szCs w:val="14"/>
        </w:rPr>
        <w:t>propuesta</w:t>
      </w:r>
      <w:proofErr w:type="spellEnd"/>
      <w:r>
        <w:rPr>
          <w:rFonts w:ascii="Arial Narrow" w:hAnsi="Arial Narrow"/>
          <w:sz w:val="14"/>
          <w:szCs w:val="14"/>
        </w:rPr>
        <w:t xml:space="preserve"> al Comprador, la </w:t>
      </w:r>
      <w:proofErr w:type="spellStart"/>
      <w:r>
        <w:rPr>
          <w:rFonts w:ascii="Arial Narrow" w:hAnsi="Arial Narrow"/>
          <w:sz w:val="14"/>
          <w:szCs w:val="14"/>
        </w:rPr>
        <w:t>propuesta</w:t>
      </w:r>
      <w:proofErr w:type="spellEnd"/>
      <w:r>
        <w:rPr>
          <w:rFonts w:ascii="Arial Narrow" w:hAnsi="Arial Narrow"/>
          <w:sz w:val="14"/>
          <w:szCs w:val="14"/>
        </w:rPr>
        <w:t xml:space="preserve"> solo se considerará </w:t>
      </w:r>
      <w:proofErr w:type="spellStart"/>
      <w:r>
        <w:rPr>
          <w:rFonts w:ascii="Arial Narrow" w:hAnsi="Arial Narrow"/>
          <w:sz w:val="14"/>
          <w:szCs w:val="14"/>
        </w:rPr>
        <w:t>aceptada</w:t>
      </w:r>
      <w:proofErr w:type="spellEnd"/>
      <w:r>
        <w:rPr>
          <w:rFonts w:ascii="Arial Narrow" w:hAnsi="Arial Narrow"/>
          <w:sz w:val="14"/>
          <w:szCs w:val="14"/>
        </w:rPr>
        <w:t xml:space="preserve"> y vinculante para ambas partes </w:t>
      </w:r>
      <w:proofErr w:type="spellStart"/>
      <w:r>
        <w:rPr>
          <w:rFonts w:ascii="Arial Narrow" w:hAnsi="Arial Narrow"/>
          <w:sz w:val="14"/>
          <w:szCs w:val="14"/>
        </w:rPr>
        <w:t>cuando</w:t>
      </w:r>
      <w:proofErr w:type="spellEnd"/>
      <w:r>
        <w:rPr>
          <w:rFonts w:ascii="Arial Narrow" w:hAnsi="Arial Narrow"/>
          <w:sz w:val="14"/>
          <w:szCs w:val="14"/>
        </w:rPr>
        <w:t xml:space="preserve"> INDUMEL </w:t>
      </w:r>
      <w:proofErr w:type="spellStart"/>
      <w:r>
        <w:rPr>
          <w:rFonts w:ascii="Arial Narrow" w:hAnsi="Arial Narrow"/>
          <w:sz w:val="14"/>
          <w:szCs w:val="14"/>
        </w:rPr>
        <w:t>acepte</w:t>
      </w:r>
      <w:proofErr w:type="spellEnd"/>
      <w:r>
        <w:rPr>
          <w:rFonts w:ascii="Arial Narrow" w:hAnsi="Arial Narrow"/>
          <w:sz w:val="14"/>
          <w:szCs w:val="14"/>
        </w:rPr>
        <w:t xml:space="preserve"> el </w:t>
      </w:r>
      <w:proofErr w:type="spellStart"/>
      <w:r>
        <w:rPr>
          <w:rFonts w:ascii="Arial Narrow" w:hAnsi="Arial Narrow"/>
          <w:sz w:val="14"/>
          <w:szCs w:val="14"/>
        </w:rPr>
        <w:t>respectivo</w:t>
      </w:r>
      <w:proofErr w:type="spellEnd"/>
      <w:r>
        <w:rPr>
          <w:rFonts w:ascii="Arial Narrow" w:hAnsi="Arial Narrow"/>
          <w:sz w:val="14"/>
          <w:szCs w:val="14"/>
        </w:rPr>
        <w:t xml:space="preserve"> pedido </w:t>
      </w:r>
      <w:proofErr w:type="spellStart"/>
      <w:r>
        <w:rPr>
          <w:rFonts w:ascii="Arial Narrow" w:hAnsi="Arial Narrow"/>
          <w:sz w:val="14"/>
          <w:szCs w:val="14"/>
        </w:rPr>
        <w:t>consecuente</w:t>
      </w:r>
      <w:proofErr w:type="spellEnd"/>
      <w:r>
        <w:rPr>
          <w:rFonts w:ascii="Arial Narrow" w:hAnsi="Arial Narrow"/>
          <w:sz w:val="14"/>
          <w:szCs w:val="14"/>
        </w:rPr>
        <w:t xml:space="preserve"> de la </w:t>
      </w:r>
      <w:proofErr w:type="spellStart"/>
      <w:r>
        <w:rPr>
          <w:rFonts w:ascii="Arial Narrow" w:hAnsi="Arial Narrow"/>
          <w:sz w:val="14"/>
          <w:szCs w:val="14"/>
        </w:rPr>
        <w:t>propuesta</w:t>
      </w:r>
      <w:proofErr w:type="spellEnd"/>
      <w:r>
        <w:rPr>
          <w:rFonts w:ascii="Arial Narrow" w:hAnsi="Arial Narrow"/>
          <w:sz w:val="14"/>
          <w:szCs w:val="14"/>
        </w:rPr>
        <w:t xml:space="preserve"> original (</w:t>
      </w:r>
      <w:proofErr w:type="spellStart"/>
      <w:r>
        <w:rPr>
          <w:rFonts w:ascii="Arial Narrow" w:hAnsi="Arial Narrow"/>
          <w:sz w:val="14"/>
          <w:szCs w:val="14"/>
        </w:rPr>
        <w:t>aceptación</w:t>
      </w:r>
      <w:proofErr w:type="spellEnd"/>
      <w:r>
        <w:rPr>
          <w:rFonts w:ascii="Arial Narrow" w:hAnsi="Arial Narrow"/>
          <w:sz w:val="14"/>
          <w:szCs w:val="14"/>
        </w:rPr>
        <w:t>).</w:t>
      </w:r>
    </w:p>
    <w:p w14:paraId="273309C5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2.3. El marco </w:t>
      </w:r>
      <w:proofErr w:type="spellStart"/>
      <w:r>
        <w:rPr>
          <w:rFonts w:ascii="Arial Narrow" w:hAnsi="Arial Narrow"/>
          <w:sz w:val="14"/>
          <w:szCs w:val="14"/>
        </w:rPr>
        <w:t>del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suministro</w:t>
      </w:r>
      <w:proofErr w:type="spellEnd"/>
      <w:r>
        <w:rPr>
          <w:rFonts w:ascii="Arial Narrow" w:hAnsi="Arial Narrow"/>
          <w:sz w:val="14"/>
          <w:szCs w:val="14"/>
        </w:rPr>
        <w:t xml:space="preserve"> de los productos </w:t>
      </w:r>
      <w:proofErr w:type="spellStart"/>
      <w:r>
        <w:rPr>
          <w:rFonts w:ascii="Arial Narrow" w:hAnsi="Arial Narrow"/>
          <w:sz w:val="14"/>
          <w:szCs w:val="14"/>
        </w:rPr>
        <w:t>deberá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especificarse</w:t>
      </w:r>
      <w:proofErr w:type="spellEnd"/>
      <w:r>
        <w:rPr>
          <w:rFonts w:ascii="Arial Narrow" w:hAnsi="Arial Narrow"/>
          <w:sz w:val="14"/>
          <w:szCs w:val="14"/>
        </w:rPr>
        <w:t xml:space="preserve"> claramente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el pedido que el Comprador </w:t>
      </w:r>
      <w:proofErr w:type="spellStart"/>
      <w:r>
        <w:rPr>
          <w:rFonts w:ascii="Arial Narrow" w:hAnsi="Arial Narrow"/>
          <w:sz w:val="14"/>
          <w:szCs w:val="14"/>
        </w:rPr>
        <w:t>realice</w:t>
      </w:r>
      <w:proofErr w:type="spellEnd"/>
      <w:r>
        <w:rPr>
          <w:rFonts w:ascii="Arial Narrow" w:hAnsi="Arial Narrow"/>
          <w:sz w:val="14"/>
          <w:szCs w:val="14"/>
        </w:rPr>
        <w:t xml:space="preserve"> o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la </w:t>
      </w:r>
      <w:proofErr w:type="spellStart"/>
      <w:r>
        <w:rPr>
          <w:rFonts w:ascii="Arial Narrow" w:hAnsi="Arial Narrow"/>
          <w:sz w:val="14"/>
          <w:szCs w:val="14"/>
        </w:rPr>
        <w:t>propuesta</w:t>
      </w:r>
      <w:proofErr w:type="spellEnd"/>
      <w:r>
        <w:rPr>
          <w:rFonts w:ascii="Arial Narrow" w:hAnsi="Arial Narrow"/>
          <w:sz w:val="14"/>
          <w:szCs w:val="14"/>
        </w:rPr>
        <w:t xml:space="preserve"> que INDUMEL </w:t>
      </w:r>
      <w:proofErr w:type="spellStart"/>
      <w:r>
        <w:rPr>
          <w:rFonts w:ascii="Arial Narrow" w:hAnsi="Arial Narrow"/>
          <w:sz w:val="14"/>
          <w:szCs w:val="14"/>
        </w:rPr>
        <w:t>le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envíe</w:t>
      </w:r>
      <w:proofErr w:type="spellEnd"/>
      <w:r>
        <w:rPr>
          <w:rFonts w:ascii="Arial Narrow" w:hAnsi="Arial Narrow"/>
          <w:sz w:val="14"/>
          <w:szCs w:val="14"/>
        </w:rPr>
        <w:t>.</w:t>
      </w:r>
    </w:p>
    <w:p w14:paraId="6C0AA022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2.4. Toda </w:t>
      </w:r>
      <w:proofErr w:type="spellStart"/>
      <w:r>
        <w:rPr>
          <w:rFonts w:ascii="Arial Narrow" w:hAnsi="Arial Narrow"/>
          <w:sz w:val="14"/>
          <w:szCs w:val="14"/>
        </w:rPr>
        <w:t>modificación</w:t>
      </w:r>
      <w:proofErr w:type="spellEnd"/>
      <w:r>
        <w:rPr>
          <w:rFonts w:ascii="Arial Narrow" w:hAnsi="Arial Narrow"/>
          <w:sz w:val="14"/>
          <w:szCs w:val="14"/>
        </w:rPr>
        <w:t xml:space="preserve"> o </w:t>
      </w:r>
      <w:proofErr w:type="spellStart"/>
      <w:r>
        <w:rPr>
          <w:rFonts w:ascii="Arial Narrow" w:hAnsi="Arial Narrow"/>
          <w:sz w:val="14"/>
          <w:szCs w:val="14"/>
        </w:rPr>
        <w:t>variación</w:t>
      </w:r>
      <w:proofErr w:type="spellEnd"/>
      <w:r>
        <w:rPr>
          <w:rFonts w:ascii="Arial Narrow" w:hAnsi="Arial Narrow"/>
          <w:sz w:val="14"/>
          <w:szCs w:val="14"/>
        </w:rPr>
        <w:t xml:space="preserve"> de los </w:t>
      </w:r>
      <w:proofErr w:type="spellStart"/>
      <w:r>
        <w:rPr>
          <w:rFonts w:ascii="Arial Narrow" w:hAnsi="Arial Narrow"/>
          <w:sz w:val="14"/>
          <w:szCs w:val="14"/>
        </w:rPr>
        <w:t>suministros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incluidos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el pedido o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la </w:t>
      </w:r>
      <w:proofErr w:type="spellStart"/>
      <w:r>
        <w:rPr>
          <w:rFonts w:ascii="Arial Narrow" w:hAnsi="Arial Narrow"/>
          <w:sz w:val="14"/>
          <w:szCs w:val="14"/>
        </w:rPr>
        <w:t>aceptación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propuesta</w:t>
      </w:r>
      <w:proofErr w:type="spellEnd"/>
      <w:r>
        <w:rPr>
          <w:rFonts w:ascii="Arial Narrow" w:hAnsi="Arial Narrow"/>
          <w:sz w:val="14"/>
          <w:szCs w:val="14"/>
        </w:rPr>
        <w:t xml:space="preserve"> por una de las partes, </w:t>
      </w:r>
      <w:proofErr w:type="spellStart"/>
      <w:r>
        <w:rPr>
          <w:rFonts w:ascii="Arial Narrow" w:hAnsi="Arial Narrow"/>
          <w:sz w:val="14"/>
          <w:szCs w:val="14"/>
        </w:rPr>
        <w:t>deberá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proponerse</w:t>
      </w:r>
      <w:proofErr w:type="spellEnd"/>
      <w:r>
        <w:rPr>
          <w:rFonts w:ascii="Arial Narrow" w:hAnsi="Arial Narrow"/>
          <w:sz w:val="14"/>
          <w:szCs w:val="14"/>
        </w:rPr>
        <w:t xml:space="preserve"> a la </w:t>
      </w:r>
      <w:proofErr w:type="spellStart"/>
      <w:r>
        <w:rPr>
          <w:rFonts w:ascii="Arial Narrow" w:hAnsi="Arial Narrow"/>
          <w:sz w:val="14"/>
          <w:szCs w:val="14"/>
        </w:rPr>
        <w:t>otra</w:t>
      </w:r>
      <w:proofErr w:type="spellEnd"/>
      <w:r>
        <w:rPr>
          <w:rFonts w:ascii="Arial Narrow" w:hAnsi="Arial Narrow"/>
          <w:sz w:val="14"/>
          <w:szCs w:val="14"/>
        </w:rPr>
        <w:t xml:space="preserve"> parte y será válida y eficaz </w:t>
      </w:r>
      <w:proofErr w:type="spellStart"/>
      <w:r>
        <w:rPr>
          <w:rFonts w:ascii="Arial Narrow" w:hAnsi="Arial Narrow"/>
          <w:sz w:val="14"/>
          <w:szCs w:val="14"/>
        </w:rPr>
        <w:t>solamente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cuando</w:t>
      </w:r>
      <w:proofErr w:type="spellEnd"/>
      <w:r>
        <w:rPr>
          <w:rFonts w:ascii="Arial Narrow" w:hAnsi="Arial Narrow"/>
          <w:sz w:val="14"/>
          <w:szCs w:val="14"/>
        </w:rPr>
        <w:t xml:space="preserve"> la </w:t>
      </w:r>
      <w:proofErr w:type="spellStart"/>
      <w:r>
        <w:rPr>
          <w:rFonts w:ascii="Arial Narrow" w:hAnsi="Arial Narrow"/>
          <w:sz w:val="14"/>
          <w:szCs w:val="14"/>
        </w:rPr>
        <w:t>otra</w:t>
      </w:r>
      <w:proofErr w:type="spellEnd"/>
      <w:r>
        <w:rPr>
          <w:rFonts w:ascii="Arial Narrow" w:hAnsi="Arial Narrow"/>
          <w:sz w:val="14"/>
          <w:szCs w:val="14"/>
        </w:rPr>
        <w:t xml:space="preserve"> parte no la rechace </w:t>
      </w:r>
      <w:proofErr w:type="spellStart"/>
      <w:r>
        <w:rPr>
          <w:rFonts w:ascii="Arial Narrow" w:hAnsi="Arial Narrow"/>
          <w:sz w:val="14"/>
          <w:szCs w:val="14"/>
        </w:rPr>
        <w:t>expresamente</w:t>
      </w:r>
      <w:proofErr w:type="spellEnd"/>
      <w:r>
        <w:rPr>
          <w:rFonts w:ascii="Arial Narrow" w:hAnsi="Arial Narrow"/>
          <w:sz w:val="14"/>
          <w:szCs w:val="14"/>
        </w:rPr>
        <w:t>.</w:t>
      </w:r>
    </w:p>
    <w:p w14:paraId="6EAE22D2" w14:textId="77777777" w:rsidR="002C1074" w:rsidRDefault="002C1074" w:rsidP="002C1074">
      <w:pPr>
        <w:spacing w:line="360" w:lineRule="auto"/>
        <w:jc w:val="both"/>
        <w:rPr>
          <w:rFonts w:ascii="Arial Narrow" w:hAnsi="Arial Narrow"/>
          <w:b/>
          <w:sz w:val="14"/>
          <w:szCs w:val="14"/>
        </w:rPr>
      </w:pPr>
      <w:r>
        <w:rPr>
          <w:rFonts w:ascii="Arial Narrow" w:hAnsi="Arial Narrow"/>
          <w:b/>
          <w:sz w:val="14"/>
          <w:szCs w:val="14"/>
        </w:rPr>
        <w:t>3. PRECIO, TASAS DE SERVICIO Y CONDICIONES DE PAGO</w:t>
      </w:r>
    </w:p>
    <w:p w14:paraId="297AD6D7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3.1. Los </w:t>
      </w:r>
      <w:proofErr w:type="spellStart"/>
      <w:r>
        <w:rPr>
          <w:rFonts w:ascii="Arial Narrow" w:hAnsi="Arial Narrow"/>
          <w:sz w:val="14"/>
          <w:szCs w:val="14"/>
        </w:rPr>
        <w:t>precios</w:t>
      </w:r>
      <w:proofErr w:type="spellEnd"/>
      <w:r>
        <w:rPr>
          <w:rFonts w:ascii="Arial Narrow" w:hAnsi="Arial Narrow"/>
          <w:sz w:val="14"/>
          <w:szCs w:val="14"/>
        </w:rPr>
        <w:t xml:space="preserve"> de los productos comercializados por INDUMEL </w:t>
      </w:r>
      <w:proofErr w:type="spellStart"/>
      <w:r>
        <w:rPr>
          <w:rFonts w:ascii="Arial Narrow" w:hAnsi="Arial Narrow"/>
          <w:sz w:val="14"/>
          <w:szCs w:val="14"/>
        </w:rPr>
        <w:t>constarán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la Lista de </w:t>
      </w:r>
      <w:proofErr w:type="spellStart"/>
      <w:r>
        <w:rPr>
          <w:rFonts w:ascii="Arial Narrow" w:hAnsi="Arial Narrow"/>
          <w:sz w:val="14"/>
          <w:szCs w:val="14"/>
        </w:rPr>
        <w:t>precios</w:t>
      </w:r>
      <w:proofErr w:type="spellEnd"/>
      <w:r>
        <w:rPr>
          <w:rFonts w:ascii="Arial Narrow" w:hAnsi="Arial Narrow"/>
          <w:sz w:val="14"/>
          <w:szCs w:val="14"/>
        </w:rPr>
        <w:t xml:space="preserve"> enviada al Comprador o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cualquier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propuesta</w:t>
      </w:r>
      <w:proofErr w:type="spellEnd"/>
      <w:r>
        <w:rPr>
          <w:rFonts w:ascii="Arial Narrow" w:hAnsi="Arial Narrow"/>
          <w:sz w:val="14"/>
          <w:szCs w:val="14"/>
        </w:rPr>
        <w:t xml:space="preserve"> o </w:t>
      </w:r>
      <w:proofErr w:type="spellStart"/>
      <w:r>
        <w:rPr>
          <w:rFonts w:ascii="Arial Narrow" w:hAnsi="Arial Narrow"/>
          <w:sz w:val="14"/>
          <w:szCs w:val="14"/>
        </w:rPr>
        <w:t>aceptación</w:t>
      </w:r>
      <w:proofErr w:type="spellEnd"/>
      <w:r>
        <w:rPr>
          <w:rFonts w:ascii="Arial Narrow" w:hAnsi="Arial Narrow"/>
          <w:sz w:val="14"/>
          <w:szCs w:val="14"/>
        </w:rPr>
        <w:t xml:space="preserve"> de pedidos enviados a los Compradores.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caso de </w:t>
      </w:r>
      <w:proofErr w:type="spellStart"/>
      <w:r>
        <w:rPr>
          <w:rFonts w:ascii="Arial Narrow" w:hAnsi="Arial Narrow"/>
          <w:sz w:val="14"/>
          <w:szCs w:val="14"/>
        </w:rPr>
        <w:t>discordancia</w:t>
      </w:r>
      <w:proofErr w:type="spellEnd"/>
      <w:r>
        <w:rPr>
          <w:rFonts w:ascii="Arial Narrow" w:hAnsi="Arial Narrow"/>
          <w:sz w:val="14"/>
          <w:szCs w:val="14"/>
        </w:rPr>
        <w:t xml:space="preserve"> o </w:t>
      </w:r>
      <w:proofErr w:type="spellStart"/>
      <w:r>
        <w:rPr>
          <w:rFonts w:ascii="Arial Narrow" w:hAnsi="Arial Narrow"/>
          <w:sz w:val="14"/>
          <w:szCs w:val="14"/>
        </w:rPr>
        <w:t>conflicto</w:t>
      </w:r>
      <w:proofErr w:type="spellEnd"/>
      <w:r>
        <w:rPr>
          <w:rFonts w:ascii="Arial Narrow" w:hAnsi="Arial Narrow"/>
          <w:sz w:val="14"/>
          <w:szCs w:val="14"/>
        </w:rPr>
        <w:t xml:space="preserve"> prevalece lo </w:t>
      </w:r>
      <w:proofErr w:type="spellStart"/>
      <w:r>
        <w:rPr>
          <w:rFonts w:ascii="Arial Narrow" w:hAnsi="Arial Narrow"/>
          <w:sz w:val="14"/>
          <w:szCs w:val="14"/>
        </w:rPr>
        <w:t>dispuesto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el </w:t>
      </w:r>
      <w:proofErr w:type="spellStart"/>
      <w:r>
        <w:rPr>
          <w:rFonts w:ascii="Arial Narrow" w:hAnsi="Arial Narrow"/>
          <w:sz w:val="14"/>
          <w:szCs w:val="14"/>
        </w:rPr>
        <w:t>punto</w:t>
      </w:r>
      <w:proofErr w:type="spellEnd"/>
      <w:r>
        <w:rPr>
          <w:rFonts w:ascii="Arial Narrow" w:hAnsi="Arial Narrow"/>
          <w:sz w:val="14"/>
          <w:szCs w:val="14"/>
        </w:rPr>
        <w:t xml:space="preserve"> 2. PEDIDOS</w:t>
      </w:r>
    </w:p>
    <w:p w14:paraId="6890B604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3.2. Salvo </w:t>
      </w:r>
      <w:proofErr w:type="spellStart"/>
      <w:r>
        <w:rPr>
          <w:rFonts w:ascii="Arial Narrow" w:hAnsi="Arial Narrow"/>
          <w:sz w:val="14"/>
          <w:szCs w:val="14"/>
        </w:rPr>
        <w:t>indicación</w:t>
      </w:r>
      <w:proofErr w:type="spellEnd"/>
      <w:r>
        <w:rPr>
          <w:rFonts w:ascii="Arial Narrow" w:hAnsi="Arial Narrow"/>
          <w:sz w:val="14"/>
          <w:szCs w:val="14"/>
        </w:rPr>
        <w:t xml:space="preserve"> contraria que conste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un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acuerdo</w:t>
      </w:r>
      <w:proofErr w:type="spellEnd"/>
      <w:r>
        <w:rPr>
          <w:rFonts w:ascii="Arial Narrow" w:hAnsi="Arial Narrow"/>
          <w:sz w:val="14"/>
          <w:szCs w:val="14"/>
        </w:rPr>
        <w:t xml:space="preserve"> escrito celebrado entre INDUMEL y el Comprador, los </w:t>
      </w:r>
      <w:proofErr w:type="spellStart"/>
      <w:r>
        <w:rPr>
          <w:rFonts w:ascii="Arial Narrow" w:hAnsi="Arial Narrow"/>
          <w:sz w:val="14"/>
          <w:szCs w:val="14"/>
        </w:rPr>
        <w:t>precios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incluyen</w:t>
      </w:r>
      <w:proofErr w:type="spellEnd"/>
      <w:r>
        <w:rPr>
          <w:rFonts w:ascii="Arial Narrow" w:hAnsi="Arial Narrow"/>
          <w:sz w:val="14"/>
          <w:szCs w:val="14"/>
        </w:rPr>
        <w:t xml:space="preserve"> el </w:t>
      </w:r>
      <w:proofErr w:type="spellStart"/>
      <w:r>
        <w:rPr>
          <w:rFonts w:ascii="Arial Narrow" w:hAnsi="Arial Narrow"/>
          <w:sz w:val="14"/>
          <w:szCs w:val="14"/>
        </w:rPr>
        <w:t>embalaje</w:t>
      </w:r>
      <w:proofErr w:type="spellEnd"/>
      <w:r>
        <w:rPr>
          <w:rFonts w:ascii="Arial Narrow" w:hAnsi="Arial Narrow"/>
          <w:sz w:val="14"/>
          <w:szCs w:val="14"/>
        </w:rPr>
        <w:t xml:space="preserve"> y el transporte.</w:t>
      </w:r>
    </w:p>
    <w:p w14:paraId="12A3B556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3.3. Salvo </w:t>
      </w:r>
      <w:proofErr w:type="spellStart"/>
      <w:r>
        <w:rPr>
          <w:rFonts w:ascii="Arial Narrow" w:hAnsi="Arial Narrow"/>
          <w:sz w:val="14"/>
          <w:szCs w:val="14"/>
        </w:rPr>
        <w:t>indicación</w:t>
      </w:r>
      <w:proofErr w:type="spellEnd"/>
      <w:r>
        <w:rPr>
          <w:rFonts w:ascii="Arial Narrow" w:hAnsi="Arial Narrow"/>
          <w:sz w:val="14"/>
          <w:szCs w:val="14"/>
        </w:rPr>
        <w:t xml:space="preserve"> contraria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la </w:t>
      </w:r>
      <w:proofErr w:type="spellStart"/>
      <w:r>
        <w:rPr>
          <w:rFonts w:ascii="Arial Narrow" w:hAnsi="Arial Narrow"/>
          <w:sz w:val="14"/>
          <w:szCs w:val="14"/>
        </w:rPr>
        <w:t>propuesta</w:t>
      </w:r>
      <w:proofErr w:type="spellEnd"/>
      <w:r>
        <w:rPr>
          <w:rFonts w:ascii="Arial Narrow" w:hAnsi="Arial Narrow"/>
          <w:sz w:val="14"/>
          <w:szCs w:val="14"/>
        </w:rPr>
        <w:t xml:space="preserve"> o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la </w:t>
      </w:r>
      <w:proofErr w:type="spellStart"/>
      <w:r>
        <w:rPr>
          <w:rFonts w:ascii="Arial Narrow" w:hAnsi="Arial Narrow"/>
          <w:sz w:val="14"/>
          <w:szCs w:val="14"/>
        </w:rPr>
        <w:t>aceptación</w:t>
      </w:r>
      <w:proofErr w:type="spellEnd"/>
      <w:r>
        <w:rPr>
          <w:rFonts w:ascii="Arial Narrow" w:hAnsi="Arial Narrow"/>
          <w:sz w:val="14"/>
          <w:szCs w:val="14"/>
        </w:rPr>
        <w:t xml:space="preserve">, el pago de los productos adquiridos </w:t>
      </w:r>
      <w:proofErr w:type="spellStart"/>
      <w:r>
        <w:rPr>
          <w:rFonts w:ascii="Arial Narrow" w:hAnsi="Arial Narrow"/>
          <w:sz w:val="14"/>
          <w:szCs w:val="14"/>
        </w:rPr>
        <w:t>deberá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realizarse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los </w:t>
      </w:r>
      <w:proofErr w:type="spellStart"/>
      <w:r>
        <w:rPr>
          <w:rFonts w:ascii="Arial Narrow" w:hAnsi="Arial Narrow"/>
          <w:sz w:val="14"/>
          <w:szCs w:val="14"/>
        </w:rPr>
        <w:t>siguientes</w:t>
      </w:r>
      <w:proofErr w:type="spellEnd"/>
      <w:r>
        <w:rPr>
          <w:rFonts w:ascii="Arial Narrow" w:hAnsi="Arial Narrow"/>
          <w:sz w:val="14"/>
          <w:szCs w:val="14"/>
        </w:rPr>
        <w:t xml:space="preserve"> 60 (</w:t>
      </w:r>
      <w:proofErr w:type="spellStart"/>
      <w:r>
        <w:rPr>
          <w:rFonts w:ascii="Arial Narrow" w:hAnsi="Arial Narrow"/>
          <w:sz w:val="14"/>
          <w:szCs w:val="14"/>
        </w:rPr>
        <w:t>sesenta</w:t>
      </w:r>
      <w:proofErr w:type="spellEnd"/>
      <w:r>
        <w:rPr>
          <w:rFonts w:ascii="Arial Narrow" w:hAnsi="Arial Narrow"/>
          <w:sz w:val="14"/>
          <w:szCs w:val="14"/>
        </w:rPr>
        <w:t xml:space="preserve">) </w:t>
      </w:r>
      <w:proofErr w:type="spellStart"/>
      <w:r>
        <w:rPr>
          <w:rFonts w:ascii="Arial Narrow" w:hAnsi="Arial Narrow"/>
          <w:sz w:val="14"/>
          <w:szCs w:val="14"/>
        </w:rPr>
        <w:t>días</w:t>
      </w:r>
      <w:proofErr w:type="spellEnd"/>
      <w:r>
        <w:rPr>
          <w:rFonts w:ascii="Arial Narrow" w:hAnsi="Arial Narrow"/>
          <w:sz w:val="14"/>
          <w:szCs w:val="14"/>
        </w:rPr>
        <w:t xml:space="preserve"> desde la fecha de la </w:t>
      </w:r>
      <w:proofErr w:type="spellStart"/>
      <w:r>
        <w:rPr>
          <w:rFonts w:ascii="Arial Narrow" w:hAnsi="Arial Narrow"/>
          <w:sz w:val="14"/>
          <w:szCs w:val="14"/>
        </w:rPr>
        <w:t>factura</w:t>
      </w:r>
      <w:proofErr w:type="spellEnd"/>
      <w:r>
        <w:rPr>
          <w:rFonts w:ascii="Arial Narrow" w:hAnsi="Arial Narrow"/>
          <w:sz w:val="14"/>
          <w:szCs w:val="14"/>
        </w:rPr>
        <w:t xml:space="preserve"> enviada por INDUMEL al Comprador.</w:t>
      </w:r>
    </w:p>
    <w:p w14:paraId="2D705DB7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3.4. El pago de las </w:t>
      </w:r>
      <w:proofErr w:type="spellStart"/>
      <w:r>
        <w:rPr>
          <w:rFonts w:ascii="Arial Narrow" w:hAnsi="Arial Narrow"/>
          <w:sz w:val="14"/>
          <w:szCs w:val="14"/>
        </w:rPr>
        <w:t>facturas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deberá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efectuarse</w:t>
      </w:r>
      <w:proofErr w:type="spellEnd"/>
      <w:r>
        <w:rPr>
          <w:rFonts w:ascii="Arial Narrow" w:hAnsi="Arial Narrow"/>
          <w:sz w:val="14"/>
          <w:szCs w:val="14"/>
        </w:rPr>
        <w:t xml:space="preserve"> dentro </w:t>
      </w:r>
      <w:proofErr w:type="spellStart"/>
      <w:r>
        <w:rPr>
          <w:rFonts w:ascii="Arial Narrow" w:hAnsi="Arial Narrow"/>
          <w:sz w:val="14"/>
          <w:szCs w:val="14"/>
        </w:rPr>
        <w:t>del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plazo</w:t>
      </w:r>
      <w:proofErr w:type="spellEnd"/>
      <w:r>
        <w:rPr>
          <w:rFonts w:ascii="Arial Narrow" w:hAnsi="Arial Narrow"/>
          <w:sz w:val="14"/>
          <w:szCs w:val="14"/>
        </w:rPr>
        <w:t xml:space="preserve"> anteriormente indicado, mediante cheque, </w:t>
      </w:r>
      <w:proofErr w:type="spellStart"/>
      <w:r>
        <w:rPr>
          <w:rFonts w:ascii="Arial Narrow" w:hAnsi="Arial Narrow"/>
          <w:sz w:val="14"/>
          <w:szCs w:val="14"/>
        </w:rPr>
        <w:t>conﬁrming</w:t>
      </w:r>
      <w:proofErr w:type="spellEnd"/>
      <w:r>
        <w:rPr>
          <w:rFonts w:ascii="Arial Narrow" w:hAnsi="Arial Narrow"/>
          <w:sz w:val="14"/>
          <w:szCs w:val="14"/>
        </w:rPr>
        <w:t xml:space="preserve"> o </w:t>
      </w:r>
      <w:proofErr w:type="spellStart"/>
      <w:r>
        <w:rPr>
          <w:rFonts w:ascii="Arial Narrow" w:hAnsi="Arial Narrow"/>
          <w:sz w:val="14"/>
          <w:szCs w:val="14"/>
        </w:rPr>
        <w:t>transferencia</w:t>
      </w:r>
      <w:proofErr w:type="spellEnd"/>
      <w:r>
        <w:rPr>
          <w:rFonts w:ascii="Arial Narrow" w:hAnsi="Arial Narrow"/>
          <w:sz w:val="14"/>
          <w:szCs w:val="14"/>
        </w:rPr>
        <w:t xml:space="preserve"> bancaria a la </w:t>
      </w:r>
      <w:proofErr w:type="spellStart"/>
      <w:r>
        <w:rPr>
          <w:rFonts w:ascii="Arial Narrow" w:hAnsi="Arial Narrow"/>
          <w:sz w:val="14"/>
          <w:szCs w:val="14"/>
        </w:rPr>
        <w:t>cuenta</w:t>
      </w:r>
      <w:proofErr w:type="spellEnd"/>
      <w:r>
        <w:rPr>
          <w:rFonts w:ascii="Arial Narrow" w:hAnsi="Arial Narrow"/>
          <w:sz w:val="14"/>
          <w:szCs w:val="14"/>
        </w:rPr>
        <w:t xml:space="preserve"> bancaria que INDUMEL indique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la </w:t>
      </w:r>
      <w:proofErr w:type="spellStart"/>
      <w:r>
        <w:rPr>
          <w:rFonts w:ascii="Arial Narrow" w:hAnsi="Arial Narrow"/>
          <w:sz w:val="14"/>
          <w:szCs w:val="14"/>
        </w:rPr>
        <w:t>propuesta</w:t>
      </w:r>
      <w:proofErr w:type="spellEnd"/>
      <w:r>
        <w:rPr>
          <w:rFonts w:ascii="Arial Narrow" w:hAnsi="Arial Narrow"/>
          <w:sz w:val="14"/>
          <w:szCs w:val="14"/>
        </w:rPr>
        <w:t xml:space="preserve"> o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la </w:t>
      </w:r>
      <w:proofErr w:type="spellStart"/>
      <w:r>
        <w:rPr>
          <w:rFonts w:ascii="Arial Narrow" w:hAnsi="Arial Narrow"/>
          <w:sz w:val="14"/>
          <w:szCs w:val="14"/>
        </w:rPr>
        <w:t>aceptación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sin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necesidad</w:t>
      </w:r>
      <w:proofErr w:type="spellEnd"/>
      <w:r>
        <w:rPr>
          <w:rFonts w:ascii="Arial Narrow" w:hAnsi="Arial Narrow"/>
          <w:sz w:val="14"/>
          <w:szCs w:val="14"/>
        </w:rPr>
        <w:t xml:space="preserve"> de </w:t>
      </w:r>
      <w:proofErr w:type="spellStart"/>
      <w:r>
        <w:rPr>
          <w:rFonts w:ascii="Arial Narrow" w:hAnsi="Arial Narrow"/>
          <w:sz w:val="14"/>
          <w:szCs w:val="14"/>
        </w:rPr>
        <w:t>comunicación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alguna</w:t>
      </w:r>
      <w:proofErr w:type="spellEnd"/>
      <w:r>
        <w:rPr>
          <w:rFonts w:ascii="Arial Narrow" w:hAnsi="Arial Narrow"/>
          <w:sz w:val="14"/>
          <w:szCs w:val="14"/>
        </w:rPr>
        <w:t xml:space="preserve"> o aviso </w:t>
      </w:r>
      <w:proofErr w:type="spellStart"/>
      <w:r>
        <w:rPr>
          <w:rFonts w:ascii="Arial Narrow" w:hAnsi="Arial Narrow"/>
          <w:sz w:val="14"/>
          <w:szCs w:val="14"/>
        </w:rPr>
        <w:t>previo</w:t>
      </w:r>
      <w:proofErr w:type="spellEnd"/>
      <w:r>
        <w:rPr>
          <w:rFonts w:ascii="Arial Narrow" w:hAnsi="Arial Narrow"/>
          <w:sz w:val="14"/>
          <w:szCs w:val="14"/>
        </w:rPr>
        <w:t xml:space="preserve"> por parte de INDUMEL y libre de toda </w:t>
      </w:r>
      <w:proofErr w:type="spellStart"/>
      <w:r>
        <w:rPr>
          <w:rFonts w:ascii="Arial Narrow" w:hAnsi="Arial Narrow"/>
          <w:sz w:val="14"/>
          <w:szCs w:val="14"/>
        </w:rPr>
        <w:t>retención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deducción</w:t>
      </w:r>
      <w:proofErr w:type="spellEnd"/>
      <w:r>
        <w:rPr>
          <w:rFonts w:ascii="Arial Narrow" w:hAnsi="Arial Narrow"/>
          <w:sz w:val="14"/>
          <w:szCs w:val="14"/>
        </w:rPr>
        <w:t xml:space="preserve">, gastos o </w:t>
      </w:r>
      <w:proofErr w:type="spellStart"/>
      <w:r>
        <w:rPr>
          <w:rFonts w:ascii="Arial Narrow" w:hAnsi="Arial Narrow"/>
          <w:sz w:val="14"/>
          <w:szCs w:val="14"/>
        </w:rPr>
        <w:t>tasas</w:t>
      </w:r>
      <w:proofErr w:type="spellEnd"/>
      <w:r>
        <w:rPr>
          <w:rFonts w:ascii="Arial Narrow" w:hAnsi="Arial Narrow"/>
          <w:sz w:val="14"/>
          <w:szCs w:val="14"/>
        </w:rPr>
        <w:t>.</w:t>
      </w:r>
    </w:p>
    <w:p w14:paraId="4AC7F52B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3.5. Las </w:t>
      </w:r>
      <w:proofErr w:type="spellStart"/>
      <w:r>
        <w:rPr>
          <w:rFonts w:ascii="Arial Narrow" w:hAnsi="Arial Narrow"/>
          <w:sz w:val="14"/>
          <w:szCs w:val="14"/>
        </w:rPr>
        <w:t>facturas</w:t>
      </w:r>
      <w:proofErr w:type="spellEnd"/>
      <w:r>
        <w:rPr>
          <w:rFonts w:ascii="Arial Narrow" w:hAnsi="Arial Narrow"/>
          <w:sz w:val="14"/>
          <w:szCs w:val="14"/>
        </w:rPr>
        <w:t xml:space="preserve"> no liquidadas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la fecha </w:t>
      </w:r>
      <w:proofErr w:type="spellStart"/>
      <w:r>
        <w:rPr>
          <w:rFonts w:ascii="Arial Narrow" w:hAnsi="Arial Narrow"/>
          <w:sz w:val="14"/>
          <w:szCs w:val="14"/>
        </w:rPr>
        <w:t>del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respectivo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vencimiento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son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susceptibles</w:t>
      </w:r>
      <w:proofErr w:type="spellEnd"/>
      <w:r>
        <w:rPr>
          <w:rFonts w:ascii="Arial Narrow" w:hAnsi="Arial Narrow"/>
          <w:sz w:val="14"/>
          <w:szCs w:val="14"/>
        </w:rPr>
        <w:t xml:space="preserve"> de </w:t>
      </w:r>
      <w:proofErr w:type="spellStart"/>
      <w:r>
        <w:rPr>
          <w:rFonts w:ascii="Arial Narrow" w:hAnsi="Arial Narrow"/>
          <w:sz w:val="14"/>
          <w:szCs w:val="14"/>
        </w:rPr>
        <w:t>intereses</w:t>
      </w:r>
      <w:proofErr w:type="spellEnd"/>
      <w:r>
        <w:rPr>
          <w:rFonts w:ascii="Arial Narrow" w:hAnsi="Arial Narrow"/>
          <w:sz w:val="14"/>
          <w:szCs w:val="14"/>
        </w:rPr>
        <w:t xml:space="preserve"> de demora calculados al tipo legal vigente. </w:t>
      </w:r>
      <w:proofErr w:type="spellStart"/>
      <w:r>
        <w:rPr>
          <w:rFonts w:ascii="Arial Narrow" w:hAnsi="Arial Narrow"/>
          <w:sz w:val="14"/>
          <w:szCs w:val="14"/>
        </w:rPr>
        <w:t>Además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caso de </w:t>
      </w:r>
      <w:proofErr w:type="spellStart"/>
      <w:r>
        <w:rPr>
          <w:rFonts w:ascii="Arial Narrow" w:hAnsi="Arial Narrow"/>
          <w:sz w:val="14"/>
          <w:szCs w:val="14"/>
        </w:rPr>
        <w:t>retraso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el pago de una </w:t>
      </w:r>
      <w:proofErr w:type="spellStart"/>
      <w:r>
        <w:rPr>
          <w:rFonts w:ascii="Arial Narrow" w:hAnsi="Arial Narrow"/>
          <w:sz w:val="14"/>
          <w:szCs w:val="14"/>
        </w:rPr>
        <w:t>factura</w:t>
      </w:r>
      <w:proofErr w:type="spellEnd"/>
      <w:r>
        <w:rPr>
          <w:rFonts w:ascii="Arial Narrow" w:hAnsi="Arial Narrow"/>
          <w:sz w:val="14"/>
          <w:szCs w:val="14"/>
        </w:rPr>
        <w:t xml:space="preserve">, INDUMEL </w:t>
      </w:r>
      <w:proofErr w:type="spellStart"/>
      <w:r>
        <w:rPr>
          <w:rFonts w:ascii="Arial Narrow" w:hAnsi="Arial Narrow"/>
          <w:sz w:val="14"/>
          <w:szCs w:val="14"/>
        </w:rPr>
        <w:t>podrá</w:t>
      </w:r>
      <w:proofErr w:type="spellEnd"/>
      <w:r>
        <w:rPr>
          <w:rFonts w:ascii="Arial Narrow" w:hAnsi="Arial Narrow"/>
          <w:sz w:val="14"/>
          <w:szCs w:val="14"/>
        </w:rPr>
        <w:t xml:space="preserve">, a </w:t>
      </w:r>
      <w:proofErr w:type="spellStart"/>
      <w:r>
        <w:rPr>
          <w:rFonts w:ascii="Arial Narrow" w:hAnsi="Arial Narrow"/>
          <w:sz w:val="14"/>
          <w:szCs w:val="14"/>
        </w:rPr>
        <w:t>su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mejor</w:t>
      </w:r>
      <w:proofErr w:type="spellEnd"/>
      <w:r>
        <w:rPr>
          <w:rFonts w:ascii="Arial Narrow" w:hAnsi="Arial Narrow"/>
          <w:sz w:val="14"/>
          <w:szCs w:val="14"/>
        </w:rPr>
        <w:t xml:space="preserve"> entender, suspender unilateralmente la </w:t>
      </w:r>
      <w:proofErr w:type="spellStart"/>
      <w:r>
        <w:rPr>
          <w:rFonts w:ascii="Arial Narrow" w:hAnsi="Arial Narrow"/>
          <w:sz w:val="14"/>
          <w:szCs w:val="14"/>
        </w:rPr>
        <w:t>fabricación</w:t>
      </w:r>
      <w:proofErr w:type="spellEnd"/>
      <w:r>
        <w:rPr>
          <w:rFonts w:ascii="Arial Narrow" w:hAnsi="Arial Narrow"/>
          <w:sz w:val="14"/>
          <w:szCs w:val="14"/>
        </w:rPr>
        <w:t xml:space="preserve"> y entrega de todos los pedidos </w:t>
      </w:r>
      <w:proofErr w:type="spellStart"/>
      <w:r>
        <w:rPr>
          <w:rFonts w:ascii="Arial Narrow" w:hAnsi="Arial Narrow"/>
          <w:sz w:val="14"/>
          <w:szCs w:val="14"/>
        </w:rPr>
        <w:t>pendientes</w:t>
      </w:r>
      <w:proofErr w:type="spellEnd"/>
      <w:r>
        <w:rPr>
          <w:rFonts w:ascii="Arial Narrow" w:hAnsi="Arial Narrow"/>
          <w:sz w:val="14"/>
          <w:szCs w:val="14"/>
        </w:rPr>
        <w:t xml:space="preserve"> y reclamar </w:t>
      </w:r>
      <w:proofErr w:type="spellStart"/>
      <w:r>
        <w:rPr>
          <w:rFonts w:ascii="Arial Narrow" w:hAnsi="Arial Narrow"/>
          <w:sz w:val="14"/>
          <w:szCs w:val="14"/>
        </w:rPr>
        <w:t>inmediatamente</w:t>
      </w:r>
      <w:proofErr w:type="spellEnd"/>
      <w:r>
        <w:rPr>
          <w:rFonts w:ascii="Arial Narrow" w:hAnsi="Arial Narrow"/>
          <w:sz w:val="14"/>
          <w:szCs w:val="14"/>
        </w:rPr>
        <w:t xml:space="preserve"> los que </w:t>
      </w:r>
      <w:proofErr w:type="spellStart"/>
      <w:r>
        <w:rPr>
          <w:rFonts w:ascii="Arial Narrow" w:hAnsi="Arial Narrow"/>
          <w:sz w:val="14"/>
          <w:szCs w:val="14"/>
        </w:rPr>
        <w:t>ya</w:t>
      </w:r>
      <w:proofErr w:type="spellEnd"/>
      <w:r>
        <w:rPr>
          <w:rFonts w:ascii="Arial Narrow" w:hAnsi="Arial Narrow"/>
          <w:sz w:val="14"/>
          <w:szCs w:val="14"/>
        </w:rPr>
        <w:t xml:space="preserve"> se </w:t>
      </w:r>
      <w:proofErr w:type="spellStart"/>
      <w:r>
        <w:rPr>
          <w:rFonts w:ascii="Arial Narrow" w:hAnsi="Arial Narrow"/>
          <w:sz w:val="14"/>
          <w:szCs w:val="14"/>
        </w:rPr>
        <w:t>hayan</w:t>
      </w:r>
      <w:proofErr w:type="spellEnd"/>
      <w:r>
        <w:rPr>
          <w:rFonts w:ascii="Arial Narrow" w:hAnsi="Arial Narrow"/>
          <w:sz w:val="14"/>
          <w:szCs w:val="14"/>
        </w:rPr>
        <w:t xml:space="preserve"> entregado.</w:t>
      </w:r>
    </w:p>
    <w:p w14:paraId="74155B98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3.6. INDUMEL </w:t>
      </w:r>
      <w:proofErr w:type="spellStart"/>
      <w:r>
        <w:rPr>
          <w:rFonts w:ascii="Arial Narrow" w:hAnsi="Arial Narrow"/>
          <w:sz w:val="14"/>
          <w:szCs w:val="14"/>
        </w:rPr>
        <w:t>analizará</w:t>
      </w:r>
      <w:proofErr w:type="spellEnd"/>
      <w:r>
        <w:rPr>
          <w:rFonts w:ascii="Arial Narrow" w:hAnsi="Arial Narrow"/>
          <w:sz w:val="14"/>
          <w:szCs w:val="14"/>
        </w:rPr>
        <w:t xml:space="preserve"> caso a caso la </w:t>
      </w:r>
      <w:proofErr w:type="spellStart"/>
      <w:r>
        <w:rPr>
          <w:rFonts w:ascii="Arial Narrow" w:hAnsi="Arial Narrow"/>
          <w:sz w:val="14"/>
          <w:szCs w:val="14"/>
        </w:rPr>
        <w:t>concesión</w:t>
      </w:r>
      <w:proofErr w:type="spellEnd"/>
      <w:r>
        <w:rPr>
          <w:rFonts w:ascii="Arial Narrow" w:hAnsi="Arial Narrow"/>
          <w:sz w:val="14"/>
          <w:szCs w:val="14"/>
        </w:rPr>
        <w:t xml:space="preserve"> de crédito a los Compradores, que estará </w:t>
      </w:r>
      <w:proofErr w:type="spellStart"/>
      <w:r>
        <w:rPr>
          <w:rFonts w:ascii="Arial Narrow" w:hAnsi="Arial Narrow"/>
          <w:sz w:val="14"/>
          <w:szCs w:val="14"/>
        </w:rPr>
        <w:t>sujeta</w:t>
      </w:r>
      <w:proofErr w:type="spellEnd"/>
      <w:r>
        <w:rPr>
          <w:rFonts w:ascii="Arial Narrow" w:hAnsi="Arial Narrow"/>
          <w:sz w:val="14"/>
          <w:szCs w:val="14"/>
        </w:rPr>
        <w:t xml:space="preserve"> a: (I) </w:t>
      </w:r>
      <w:proofErr w:type="spellStart"/>
      <w:r>
        <w:rPr>
          <w:rFonts w:ascii="Arial Narrow" w:hAnsi="Arial Narrow"/>
          <w:sz w:val="14"/>
          <w:szCs w:val="14"/>
        </w:rPr>
        <w:t>informaciones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comerciales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favorables</w:t>
      </w:r>
      <w:proofErr w:type="spellEnd"/>
      <w:r>
        <w:rPr>
          <w:rFonts w:ascii="Arial Narrow" w:hAnsi="Arial Narrow"/>
          <w:sz w:val="14"/>
          <w:szCs w:val="14"/>
        </w:rPr>
        <w:t xml:space="preserve">, (II) </w:t>
      </w:r>
      <w:proofErr w:type="spellStart"/>
      <w:r>
        <w:rPr>
          <w:rFonts w:ascii="Arial Narrow" w:hAnsi="Arial Narrow"/>
          <w:sz w:val="14"/>
          <w:szCs w:val="14"/>
        </w:rPr>
        <w:t>un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volumen</w:t>
      </w:r>
      <w:proofErr w:type="spellEnd"/>
      <w:r>
        <w:rPr>
          <w:rFonts w:ascii="Arial Narrow" w:hAnsi="Arial Narrow"/>
          <w:sz w:val="14"/>
          <w:szCs w:val="14"/>
        </w:rPr>
        <w:t xml:space="preserve"> de compras </w:t>
      </w:r>
      <w:proofErr w:type="spellStart"/>
      <w:r>
        <w:rPr>
          <w:rFonts w:ascii="Arial Narrow" w:hAnsi="Arial Narrow"/>
          <w:sz w:val="14"/>
          <w:szCs w:val="14"/>
        </w:rPr>
        <w:t>anuales</w:t>
      </w:r>
      <w:proofErr w:type="spellEnd"/>
      <w:r>
        <w:rPr>
          <w:rFonts w:ascii="Arial Narrow" w:hAnsi="Arial Narrow"/>
          <w:sz w:val="14"/>
          <w:szCs w:val="14"/>
        </w:rPr>
        <w:t xml:space="preserve"> mínimo que INDUMEL determinará, (III) </w:t>
      </w:r>
      <w:proofErr w:type="spellStart"/>
      <w:r>
        <w:rPr>
          <w:rFonts w:ascii="Arial Narrow" w:hAnsi="Arial Narrow"/>
          <w:sz w:val="14"/>
          <w:szCs w:val="14"/>
        </w:rPr>
        <w:t>un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límite</w:t>
      </w:r>
      <w:proofErr w:type="spellEnd"/>
      <w:r>
        <w:rPr>
          <w:rFonts w:ascii="Arial Narrow" w:hAnsi="Arial Narrow"/>
          <w:sz w:val="14"/>
          <w:szCs w:val="14"/>
        </w:rPr>
        <w:t xml:space="preserve"> máximo de crédito, (IV) </w:t>
      </w:r>
      <w:proofErr w:type="spellStart"/>
      <w:r>
        <w:rPr>
          <w:rFonts w:ascii="Arial Narrow" w:hAnsi="Arial Narrow"/>
          <w:sz w:val="14"/>
          <w:szCs w:val="14"/>
        </w:rPr>
        <w:t>un</w:t>
      </w:r>
      <w:proofErr w:type="spellEnd"/>
      <w:r>
        <w:rPr>
          <w:rFonts w:ascii="Arial Narrow" w:hAnsi="Arial Narrow"/>
          <w:sz w:val="14"/>
          <w:szCs w:val="14"/>
        </w:rPr>
        <w:t xml:space="preserve"> seguro de crédito, </w:t>
      </w:r>
      <w:proofErr w:type="spellStart"/>
      <w:r>
        <w:rPr>
          <w:rFonts w:ascii="Arial Narrow" w:hAnsi="Arial Narrow"/>
          <w:sz w:val="14"/>
          <w:szCs w:val="14"/>
        </w:rPr>
        <w:t>así</w:t>
      </w:r>
      <w:proofErr w:type="spellEnd"/>
      <w:r>
        <w:rPr>
          <w:rFonts w:ascii="Arial Narrow" w:hAnsi="Arial Narrow"/>
          <w:sz w:val="14"/>
          <w:szCs w:val="14"/>
        </w:rPr>
        <w:t xml:space="preserve"> como (V) a </w:t>
      </w:r>
      <w:proofErr w:type="spellStart"/>
      <w:r>
        <w:rPr>
          <w:rFonts w:ascii="Arial Narrow" w:hAnsi="Arial Narrow"/>
          <w:sz w:val="14"/>
          <w:szCs w:val="14"/>
        </w:rPr>
        <w:t>otros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criterios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necesarios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gramStart"/>
      <w:r>
        <w:rPr>
          <w:rFonts w:ascii="Arial Narrow" w:hAnsi="Arial Narrow"/>
          <w:sz w:val="14"/>
          <w:szCs w:val="14"/>
        </w:rPr>
        <w:t>o convenientes</w:t>
      </w:r>
      <w:proofErr w:type="gramEnd"/>
      <w:r>
        <w:rPr>
          <w:rFonts w:ascii="Arial Narrow" w:hAnsi="Arial Narrow"/>
          <w:sz w:val="14"/>
          <w:szCs w:val="14"/>
        </w:rPr>
        <w:t xml:space="preserve">, conforme </w:t>
      </w:r>
      <w:proofErr w:type="spellStart"/>
      <w:r>
        <w:rPr>
          <w:rFonts w:ascii="Arial Narrow" w:hAnsi="Arial Narrow"/>
          <w:sz w:val="14"/>
          <w:szCs w:val="14"/>
        </w:rPr>
        <w:t>mejor</w:t>
      </w:r>
      <w:proofErr w:type="spellEnd"/>
      <w:r>
        <w:rPr>
          <w:rFonts w:ascii="Arial Narrow" w:hAnsi="Arial Narrow"/>
          <w:sz w:val="14"/>
          <w:szCs w:val="14"/>
        </w:rPr>
        <w:t xml:space="preserve"> considere INDUMEL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cada momento. A todos los importes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cuestión</w:t>
      </w:r>
      <w:proofErr w:type="spellEnd"/>
      <w:r>
        <w:rPr>
          <w:rFonts w:ascii="Arial Narrow" w:hAnsi="Arial Narrow"/>
          <w:sz w:val="14"/>
          <w:szCs w:val="14"/>
        </w:rPr>
        <w:t xml:space="preserve"> se </w:t>
      </w:r>
      <w:proofErr w:type="spellStart"/>
      <w:r>
        <w:rPr>
          <w:rFonts w:ascii="Arial Narrow" w:hAnsi="Arial Narrow"/>
          <w:sz w:val="14"/>
          <w:szCs w:val="14"/>
        </w:rPr>
        <w:t>añadirá</w:t>
      </w:r>
      <w:proofErr w:type="spellEnd"/>
      <w:r>
        <w:rPr>
          <w:rFonts w:ascii="Arial Narrow" w:hAnsi="Arial Narrow"/>
          <w:sz w:val="14"/>
          <w:szCs w:val="14"/>
        </w:rPr>
        <w:t xml:space="preserve"> el IVA </w:t>
      </w:r>
      <w:proofErr w:type="spellStart"/>
      <w:r>
        <w:rPr>
          <w:rFonts w:ascii="Arial Narrow" w:hAnsi="Arial Narrow"/>
          <w:sz w:val="14"/>
          <w:szCs w:val="14"/>
        </w:rPr>
        <w:t>correspondiente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así</w:t>
      </w:r>
      <w:proofErr w:type="spellEnd"/>
      <w:r>
        <w:rPr>
          <w:rFonts w:ascii="Arial Narrow" w:hAnsi="Arial Narrow"/>
          <w:sz w:val="14"/>
          <w:szCs w:val="14"/>
        </w:rPr>
        <w:t xml:space="preserve"> como </w:t>
      </w:r>
      <w:proofErr w:type="spellStart"/>
      <w:r>
        <w:rPr>
          <w:rFonts w:ascii="Arial Narrow" w:hAnsi="Arial Narrow"/>
          <w:sz w:val="14"/>
          <w:szCs w:val="14"/>
        </w:rPr>
        <w:t>cualquier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otro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impuesto</w:t>
      </w:r>
      <w:proofErr w:type="spellEnd"/>
      <w:r>
        <w:rPr>
          <w:rFonts w:ascii="Arial Narrow" w:hAnsi="Arial Narrow"/>
          <w:sz w:val="14"/>
          <w:szCs w:val="14"/>
        </w:rPr>
        <w:t xml:space="preserve"> o </w:t>
      </w:r>
      <w:proofErr w:type="spellStart"/>
      <w:r>
        <w:rPr>
          <w:rFonts w:ascii="Arial Narrow" w:hAnsi="Arial Narrow"/>
          <w:sz w:val="14"/>
          <w:szCs w:val="14"/>
        </w:rPr>
        <w:t>tasa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aplicables</w:t>
      </w:r>
      <w:proofErr w:type="spellEnd"/>
      <w:r>
        <w:rPr>
          <w:rFonts w:ascii="Arial Narrow" w:hAnsi="Arial Narrow"/>
          <w:sz w:val="14"/>
          <w:szCs w:val="14"/>
        </w:rPr>
        <w:t xml:space="preserve">. </w:t>
      </w:r>
    </w:p>
    <w:p w14:paraId="7267C26A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b/>
          <w:sz w:val="14"/>
          <w:szCs w:val="14"/>
        </w:rPr>
        <w:t>3.7.</w:t>
      </w:r>
      <w:r>
        <w:rPr>
          <w:rFonts w:ascii="Arial Narrow" w:hAnsi="Arial Narrow"/>
          <w:sz w:val="14"/>
          <w:szCs w:val="14"/>
        </w:rPr>
        <w:t xml:space="preserve"> Los </w:t>
      </w:r>
      <w:proofErr w:type="spellStart"/>
      <w:r>
        <w:rPr>
          <w:rFonts w:ascii="Arial Narrow" w:hAnsi="Arial Narrow"/>
          <w:sz w:val="14"/>
          <w:szCs w:val="14"/>
        </w:rPr>
        <w:t>precios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pueden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modificarse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debido</w:t>
      </w:r>
      <w:proofErr w:type="spellEnd"/>
      <w:r>
        <w:rPr>
          <w:rFonts w:ascii="Arial Narrow" w:hAnsi="Arial Narrow"/>
          <w:sz w:val="14"/>
          <w:szCs w:val="14"/>
        </w:rPr>
        <w:t xml:space="preserve"> a las </w:t>
      </w:r>
      <w:proofErr w:type="spellStart"/>
      <w:r>
        <w:rPr>
          <w:rFonts w:ascii="Arial Narrow" w:hAnsi="Arial Narrow"/>
          <w:sz w:val="14"/>
          <w:szCs w:val="14"/>
        </w:rPr>
        <w:t>siguientes</w:t>
      </w:r>
      <w:proofErr w:type="spellEnd"/>
      <w:r>
        <w:rPr>
          <w:rFonts w:ascii="Arial Narrow" w:hAnsi="Arial Narrow"/>
          <w:sz w:val="14"/>
          <w:szCs w:val="14"/>
        </w:rPr>
        <w:t xml:space="preserve"> causas, entre </w:t>
      </w:r>
      <w:proofErr w:type="spellStart"/>
      <w:r>
        <w:rPr>
          <w:rFonts w:ascii="Arial Narrow" w:hAnsi="Arial Narrow"/>
          <w:sz w:val="14"/>
          <w:szCs w:val="14"/>
        </w:rPr>
        <w:t>otras</w:t>
      </w:r>
      <w:proofErr w:type="spellEnd"/>
      <w:r>
        <w:rPr>
          <w:rFonts w:ascii="Arial Narrow" w:hAnsi="Arial Narrow"/>
          <w:sz w:val="14"/>
          <w:szCs w:val="14"/>
        </w:rPr>
        <w:t xml:space="preserve">: </w:t>
      </w:r>
    </w:p>
    <w:p w14:paraId="119A4170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(I) </w:t>
      </w:r>
      <w:proofErr w:type="spellStart"/>
      <w:r>
        <w:rPr>
          <w:rFonts w:ascii="Arial Narrow" w:hAnsi="Arial Narrow"/>
          <w:sz w:val="14"/>
          <w:szCs w:val="14"/>
        </w:rPr>
        <w:t>variación</w:t>
      </w:r>
      <w:proofErr w:type="spellEnd"/>
      <w:r>
        <w:rPr>
          <w:rFonts w:ascii="Arial Narrow" w:hAnsi="Arial Narrow"/>
          <w:sz w:val="14"/>
          <w:szCs w:val="14"/>
        </w:rPr>
        <w:t>/</w:t>
      </w:r>
      <w:proofErr w:type="spellStart"/>
      <w:r>
        <w:rPr>
          <w:rFonts w:ascii="Arial Narrow" w:hAnsi="Arial Narrow"/>
          <w:sz w:val="14"/>
          <w:szCs w:val="14"/>
        </w:rPr>
        <w:t>actualizaciones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salariales</w:t>
      </w:r>
      <w:proofErr w:type="spellEnd"/>
      <w:r>
        <w:rPr>
          <w:rFonts w:ascii="Arial Narrow" w:hAnsi="Arial Narrow"/>
          <w:sz w:val="14"/>
          <w:szCs w:val="14"/>
        </w:rPr>
        <w:t xml:space="preserve">; </w:t>
      </w:r>
    </w:p>
    <w:p w14:paraId="65CD32F0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(II) </w:t>
      </w:r>
      <w:proofErr w:type="spellStart"/>
      <w:r>
        <w:rPr>
          <w:rFonts w:ascii="Arial Narrow" w:hAnsi="Arial Narrow"/>
          <w:sz w:val="14"/>
          <w:szCs w:val="14"/>
        </w:rPr>
        <w:t>materias</w:t>
      </w:r>
      <w:proofErr w:type="spellEnd"/>
      <w:r>
        <w:rPr>
          <w:rFonts w:ascii="Arial Narrow" w:hAnsi="Arial Narrow"/>
          <w:sz w:val="14"/>
          <w:szCs w:val="14"/>
        </w:rPr>
        <w:t xml:space="preserve"> primas; </w:t>
      </w:r>
    </w:p>
    <w:p w14:paraId="0C280572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(III) </w:t>
      </w:r>
      <w:proofErr w:type="spellStart"/>
      <w:r>
        <w:rPr>
          <w:rFonts w:ascii="Arial Narrow" w:hAnsi="Arial Narrow"/>
          <w:sz w:val="14"/>
          <w:szCs w:val="14"/>
        </w:rPr>
        <w:t>costes</w:t>
      </w:r>
      <w:proofErr w:type="spellEnd"/>
      <w:r>
        <w:rPr>
          <w:rFonts w:ascii="Arial Narrow" w:hAnsi="Arial Narrow"/>
          <w:sz w:val="14"/>
          <w:szCs w:val="14"/>
        </w:rPr>
        <w:t xml:space="preserve"> energéticos;</w:t>
      </w:r>
    </w:p>
    <w:p w14:paraId="76659B3C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(IV) </w:t>
      </w:r>
      <w:proofErr w:type="spellStart"/>
      <w:r>
        <w:rPr>
          <w:rFonts w:ascii="Arial Narrow" w:hAnsi="Arial Narrow"/>
          <w:sz w:val="14"/>
          <w:szCs w:val="14"/>
        </w:rPr>
        <w:t>costes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origen</w:t>
      </w:r>
      <w:proofErr w:type="spellEnd"/>
      <w:r>
        <w:rPr>
          <w:rFonts w:ascii="Arial Narrow" w:hAnsi="Arial Narrow"/>
          <w:sz w:val="14"/>
          <w:szCs w:val="14"/>
        </w:rPr>
        <w:t>.</w:t>
      </w:r>
    </w:p>
    <w:p w14:paraId="33014F2C" w14:textId="77777777" w:rsidR="002C1074" w:rsidRDefault="002C1074" w:rsidP="002C1074">
      <w:pPr>
        <w:spacing w:line="360" w:lineRule="auto"/>
        <w:jc w:val="both"/>
        <w:rPr>
          <w:rFonts w:ascii="Arial Narrow" w:hAnsi="Arial Narrow"/>
          <w:b/>
          <w:sz w:val="14"/>
          <w:szCs w:val="14"/>
        </w:rPr>
      </w:pPr>
      <w:r>
        <w:rPr>
          <w:rFonts w:ascii="Arial Narrow" w:hAnsi="Arial Narrow"/>
          <w:b/>
          <w:sz w:val="14"/>
          <w:szCs w:val="14"/>
        </w:rPr>
        <w:t>4. RESERVA DE PROPIEDAD</w:t>
      </w:r>
    </w:p>
    <w:p w14:paraId="544726EC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INDUMEL vende todos los productos </w:t>
      </w:r>
      <w:proofErr w:type="spellStart"/>
      <w:r>
        <w:rPr>
          <w:rFonts w:ascii="Arial Narrow" w:hAnsi="Arial Narrow"/>
          <w:sz w:val="14"/>
          <w:szCs w:val="14"/>
        </w:rPr>
        <w:t>con</w:t>
      </w:r>
      <w:proofErr w:type="spellEnd"/>
      <w:r>
        <w:rPr>
          <w:rFonts w:ascii="Arial Narrow" w:hAnsi="Arial Narrow"/>
          <w:sz w:val="14"/>
          <w:szCs w:val="14"/>
        </w:rPr>
        <w:t xml:space="preserve"> reserva de </w:t>
      </w:r>
      <w:proofErr w:type="spellStart"/>
      <w:r>
        <w:rPr>
          <w:rFonts w:ascii="Arial Narrow" w:hAnsi="Arial Narrow"/>
          <w:sz w:val="14"/>
          <w:szCs w:val="14"/>
        </w:rPr>
        <w:t>propiedad</w:t>
      </w:r>
      <w:proofErr w:type="spellEnd"/>
      <w:r>
        <w:rPr>
          <w:rFonts w:ascii="Arial Narrow" w:hAnsi="Arial Narrow"/>
          <w:sz w:val="14"/>
          <w:szCs w:val="14"/>
        </w:rPr>
        <w:t xml:space="preserve">, de </w:t>
      </w:r>
      <w:proofErr w:type="spellStart"/>
      <w:r>
        <w:rPr>
          <w:rFonts w:ascii="Arial Narrow" w:hAnsi="Arial Narrow"/>
          <w:sz w:val="14"/>
          <w:szCs w:val="14"/>
        </w:rPr>
        <w:t>conformidad</w:t>
      </w:r>
      <w:proofErr w:type="spellEnd"/>
      <w:r>
        <w:rPr>
          <w:rFonts w:ascii="Arial Narrow" w:hAnsi="Arial Narrow"/>
          <w:sz w:val="14"/>
          <w:szCs w:val="14"/>
        </w:rPr>
        <w:t xml:space="preserve"> a los términos y a los </w:t>
      </w:r>
      <w:proofErr w:type="spellStart"/>
      <w:r>
        <w:rPr>
          <w:rFonts w:ascii="Arial Narrow" w:hAnsi="Arial Narrow"/>
          <w:sz w:val="14"/>
          <w:szCs w:val="14"/>
        </w:rPr>
        <w:t>efectos</w:t>
      </w:r>
      <w:proofErr w:type="spellEnd"/>
      <w:r>
        <w:rPr>
          <w:rFonts w:ascii="Arial Narrow" w:hAnsi="Arial Narrow"/>
          <w:sz w:val="14"/>
          <w:szCs w:val="14"/>
        </w:rPr>
        <w:t xml:space="preserve"> de lo </w:t>
      </w:r>
      <w:proofErr w:type="spellStart"/>
      <w:r>
        <w:rPr>
          <w:rFonts w:ascii="Arial Narrow" w:hAnsi="Arial Narrow"/>
          <w:sz w:val="14"/>
          <w:szCs w:val="14"/>
        </w:rPr>
        <w:t>dispuesto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apdo</w:t>
      </w:r>
      <w:proofErr w:type="spellEnd"/>
      <w:r>
        <w:rPr>
          <w:rFonts w:ascii="Arial Narrow" w:hAnsi="Arial Narrow"/>
          <w:sz w:val="14"/>
          <w:szCs w:val="14"/>
        </w:rPr>
        <w:t xml:space="preserve">. 1 </w:t>
      </w:r>
      <w:proofErr w:type="spellStart"/>
      <w:r>
        <w:rPr>
          <w:rFonts w:ascii="Arial Narrow" w:hAnsi="Arial Narrow"/>
          <w:sz w:val="14"/>
          <w:szCs w:val="14"/>
        </w:rPr>
        <w:t>del</w:t>
      </w:r>
      <w:proofErr w:type="spellEnd"/>
      <w:r>
        <w:rPr>
          <w:rFonts w:ascii="Arial Narrow" w:hAnsi="Arial Narrow"/>
          <w:sz w:val="14"/>
          <w:szCs w:val="14"/>
        </w:rPr>
        <w:t xml:space="preserve"> artículo 409 </w:t>
      </w:r>
      <w:proofErr w:type="spellStart"/>
      <w:r>
        <w:rPr>
          <w:rFonts w:ascii="Arial Narrow" w:hAnsi="Arial Narrow"/>
          <w:sz w:val="14"/>
          <w:szCs w:val="14"/>
        </w:rPr>
        <w:t>del</w:t>
      </w:r>
      <w:proofErr w:type="spellEnd"/>
      <w:r>
        <w:rPr>
          <w:rFonts w:ascii="Arial Narrow" w:hAnsi="Arial Narrow"/>
          <w:sz w:val="14"/>
          <w:szCs w:val="14"/>
        </w:rPr>
        <w:t xml:space="preserve"> Código Civil </w:t>
      </w:r>
      <w:proofErr w:type="spellStart"/>
      <w:r>
        <w:rPr>
          <w:rFonts w:ascii="Arial Narrow" w:hAnsi="Arial Narrow"/>
          <w:sz w:val="14"/>
          <w:szCs w:val="14"/>
        </w:rPr>
        <w:t>portugués</w:t>
      </w:r>
      <w:proofErr w:type="spellEnd"/>
      <w:r>
        <w:rPr>
          <w:rFonts w:ascii="Arial Narrow" w:hAnsi="Arial Narrow"/>
          <w:sz w:val="14"/>
          <w:szCs w:val="14"/>
        </w:rPr>
        <w:t xml:space="preserve">, y la </w:t>
      </w:r>
      <w:proofErr w:type="spellStart"/>
      <w:r>
        <w:rPr>
          <w:rFonts w:ascii="Arial Narrow" w:hAnsi="Arial Narrow"/>
          <w:sz w:val="14"/>
          <w:szCs w:val="14"/>
        </w:rPr>
        <w:t>propiedad</w:t>
      </w:r>
      <w:proofErr w:type="spellEnd"/>
      <w:r>
        <w:rPr>
          <w:rFonts w:ascii="Arial Narrow" w:hAnsi="Arial Narrow"/>
          <w:sz w:val="14"/>
          <w:szCs w:val="14"/>
        </w:rPr>
        <w:t xml:space="preserve"> de INDUMEL se </w:t>
      </w:r>
      <w:proofErr w:type="spellStart"/>
      <w:r>
        <w:rPr>
          <w:rFonts w:ascii="Arial Narrow" w:hAnsi="Arial Narrow"/>
          <w:sz w:val="14"/>
          <w:szCs w:val="14"/>
        </w:rPr>
        <w:t>mantendrá</w:t>
      </w:r>
      <w:proofErr w:type="spellEnd"/>
      <w:r>
        <w:rPr>
          <w:rFonts w:ascii="Arial Narrow" w:hAnsi="Arial Narrow"/>
          <w:sz w:val="14"/>
          <w:szCs w:val="14"/>
        </w:rPr>
        <w:t xml:space="preserve">, por lo tanto, hasta </w:t>
      </w:r>
      <w:proofErr w:type="spellStart"/>
      <w:r>
        <w:rPr>
          <w:rFonts w:ascii="Arial Narrow" w:hAnsi="Arial Narrow"/>
          <w:sz w:val="14"/>
          <w:szCs w:val="14"/>
        </w:rPr>
        <w:t>satisfacer</w:t>
      </w:r>
      <w:proofErr w:type="spellEnd"/>
      <w:r>
        <w:rPr>
          <w:rFonts w:ascii="Arial Narrow" w:hAnsi="Arial Narrow"/>
          <w:sz w:val="14"/>
          <w:szCs w:val="14"/>
        </w:rPr>
        <w:t xml:space="preserve"> el </w:t>
      </w:r>
      <w:proofErr w:type="spellStart"/>
      <w:r>
        <w:rPr>
          <w:rFonts w:ascii="Arial Narrow" w:hAnsi="Arial Narrow"/>
          <w:sz w:val="14"/>
          <w:szCs w:val="14"/>
        </w:rPr>
        <w:t>precio</w:t>
      </w:r>
      <w:proofErr w:type="spellEnd"/>
      <w:r>
        <w:rPr>
          <w:rFonts w:ascii="Arial Narrow" w:hAnsi="Arial Narrow"/>
          <w:sz w:val="14"/>
          <w:szCs w:val="14"/>
        </w:rPr>
        <w:t xml:space="preserve"> total.</w:t>
      </w:r>
    </w:p>
    <w:p w14:paraId="48AD00B4" w14:textId="77777777" w:rsidR="002C1074" w:rsidRDefault="002C1074" w:rsidP="002C1074">
      <w:pPr>
        <w:spacing w:line="360" w:lineRule="auto"/>
        <w:jc w:val="both"/>
        <w:rPr>
          <w:rFonts w:ascii="Arial Narrow" w:hAnsi="Arial Narrow"/>
          <w:b/>
          <w:sz w:val="14"/>
          <w:szCs w:val="14"/>
        </w:rPr>
      </w:pPr>
      <w:r>
        <w:rPr>
          <w:rFonts w:ascii="Arial Narrow" w:hAnsi="Arial Narrow"/>
          <w:b/>
          <w:sz w:val="14"/>
          <w:szCs w:val="14"/>
        </w:rPr>
        <w:t>5. TRANSPORTE Y ENTREGA</w:t>
      </w:r>
    </w:p>
    <w:p w14:paraId="3000D27B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5.1. INDUMEL </w:t>
      </w:r>
      <w:proofErr w:type="spellStart"/>
      <w:r>
        <w:rPr>
          <w:rFonts w:ascii="Arial Narrow" w:hAnsi="Arial Narrow"/>
          <w:sz w:val="14"/>
          <w:szCs w:val="14"/>
        </w:rPr>
        <w:t>garantiza</w:t>
      </w:r>
      <w:proofErr w:type="spellEnd"/>
      <w:r>
        <w:rPr>
          <w:rFonts w:ascii="Arial Narrow" w:hAnsi="Arial Narrow"/>
          <w:sz w:val="14"/>
          <w:szCs w:val="14"/>
        </w:rPr>
        <w:t xml:space="preserve"> la entrega de los productos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territorio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portugués</w:t>
      </w:r>
      <w:proofErr w:type="spellEnd"/>
      <w:r>
        <w:rPr>
          <w:rFonts w:ascii="Arial Narrow" w:hAnsi="Arial Narrow"/>
          <w:sz w:val="14"/>
          <w:szCs w:val="14"/>
        </w:rPr>
        <w:t xml:space="preserve">, salvo </w:t>
      </w:r>
      <w:proofErr w:type="spellStart"/>
      <w:r>
        <w:rPr>
          <w:rFonts w:ascii="Arial Narrow" w:hAnsi="Arial Narrow"/>
          <w:sz w:val="14"/>
          <w:szCs w:val="14"/>
        </w:rPr>
        <w:t>cuando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esté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expresamente</w:t>
      </w:r>
      <w:proofErr w:type="spellEnd"/>
      <w:r>
        <w:rPr>
          <w:rFonts w:ascii="Arial Narrow" w:hAnsi="Arial Narrow"/>
          <w:sz w:val="14"/>
          <w:szCs w:val="14"/>
        </w:rPr>
        <w:t xml:space="preserve"> indicado lo </w:t>
      </w:r>
      <w:proofErr w:type="gramStart"/>
      <w:r>
        <w:rPr>
          <w:rFonts w:ascii="Arial Narrow" w:hAnsi="Arial Narrow"/>
          <w:sz w:val="14"/>
          <w:szCs w:val="14"/>
        </w:rPr>
        <w:t>contrario</w:t>
      </w:r>
      <w:proofErr w:type="gramEnd"/>
      <w:r>
        <w:rPr>
          <w:rFonts w:ascii="Arial Narrow" w:hAnsi="Arial Narrow"/>
          <w:sz w:val="14"/>
          <w:szCs w:val="14"/>
        </w:rPr>
        <w:t xml:space="preserve">, por escrito, entre las partes. </w:t>
      </w:r>
    </w:p>
    <w:p w14:paraId="2A979166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5.2. El </w:t>
      </w:r>
      <w:proofErr w:type="spellStart"/>
      <w:r>
        <w:rPr>
          <w:rFonts w:ascii="Arial Narrow" w:hAnsi="Arial Narrow"/>
          <w:sz w:val="14"/>
          <w:szCs w:val="14"/>
        </w:rPr>
        <w:t>plazo</w:t>
      </w:r>
      <w:proofErr w:type="spellEnd"/>
      <w:r>
        <w:rPr>
          <w:rFonts w:ascii="Arial Narrow" w:hAnsi="Arial Narrow"/>
          <w:sz w:val="14"/>
          <w:szCs w:val="14"/>
        </w:rPr>
        <w:t xml:space="preserve"> de entrega y las </w:t>
      </w:r>
      <w:proofErr w:type="spellStart"/>
      <w:r>
        <w:rPr>
          <w:rFonts w:ascii="Arial Narrow" w:hAnsi="Arial Narrow"/>
          <w:sz w:val="14"/>
          <w:szCs w:val="14"/>
        </w:rPr>
        <w:t>demás</w:t>
      </w:r>
      <w:proofErr w:type="spellEnd"/>
      <w:r>
        <w:rPr>
          <w:rFonts w:ascii="Arial Narrow" w:hAnsi="Arial Narrow"/>
          <w:sz w:val="14"/>
          <w:szCs w:val="14"/>
        </w:rPr>
        <w:t xml:space="preserve"> condiciones </w:t>
      </w:r>
      <w:proofErr w:type="spellStart"/>
      <w:r>
        <w:rPr>
          <w:rFonts w:ascii="Arial Narrow" w:hAnsi="Arial Narrow"/>
          <w:sz w:val="14"/>
          <w:szCs w:val="14"/>
        </w:rPr>
        <w:t>constarán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asimismo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la </w:t>
      </w:r>
      <w:proofErr w:type="spellStart"/>
      <w:r>
        <w:rPr>
          <w:rFonts w:ascii="Arial Narrow" w:hAnsi="Arial Narrow"/>
          <w:sz w:val="14"/>
          <w:szCs w:val="14"/>
        </w:rPr>
        <w:t>propuesta</w:t>
      </w:r>
      <w:proofErr w:type="spellEnd"/>
      <w:r>
        <w:rPr>
          <w:rFonts w:ascii="Arial Narrow" w:hAnsi="Arial Narrow"/>
          <w:sz w:val="14"/>
          <w:szCs w:val="14"/>
        </w:rPr>
        <w:t xml:space="preserve"> o </w:t>
      </w:r>
      <w:proofErr w:type="spellStart"/>
      <w:r>
        <w:rPr>
          <w:rFonts w:ascii="Arial Narrow" w:hAnsi="Arial Narrow"/>
          <w:sz w:val="14"/>
          <w:szCs w:val="14"/>
        </w:rPr>
        <w:t>aceptación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del</w:t>
      </w:r>
      <w:proofErr w:type="spellEnd"/>
      <w:r>
        <w:rPr>
          <w:rFonts w:ascii="Arial Narrow" w:hAnsi="Arial Narrow"/>
          <w:sz w:val="14"/>
          <w:szCs w:val="14"/>
        </w:rPr>
        <w:t xml:space="preserve"> pedido. INDUMEL </w:t>
      </w:r>
      <w:proofErr w:type="spellStart"/>
      <w:r>
        <w:rPr>
          <w:rFonts w:ascii="Arial Narrow" w:hAnsi="Arial Narrow"/>
          <w:sz w:val="14"/>
          <w:szCs w:val="14"/>
        </w:rPr>
        <w:t>dejará</w:t>
      </w:r>
      <w:proofErr w:type="spellEnd"/>
      <w:r>
        <w:rPr>
          <w:rFonts w:ascii="Arial Narrow" w:hAnsi="Arial Narrow"/>
          <w:sz w:val="14"/>
          <w:szCs w:val="14"/>
        </w:rPr>
        <w:t xml:space="preserve"> de estar </w:t>
      </w:r>
      <w:proofErr w:type="spellStart"/>
      <w:r>
        <w:rPr>
          <w:rFonts w:ascii="Arial Narrow" w:hAnsi="Arial Narrow"/>
          <w:sz w:val="14"/>
          <w:szCs w:val="14"/>
        </w:rPr>
        <w:t>obligada</w:t>
      </w:r>
      <w:proofErr w:type="spellEnd"/>
      <w:r>
        <w:rPr>
          <w:rFonts w:ascii="Arial Narrow" w:hAnsi="Arial Narrow"/>
          <w:sz w:val="14"/>
          <w:szCs w:val="14"/>
        </w:rPr>
        <w:t xml:space="preserve"> al </w:t>
      </w:r>
      <w:proofErr w:type="spellStart"/>
      <w:r>
        <w:rPr>
          <w:rFonts w:ascii="Arial Narrow" w:hAnsi="Arial Narrow"/>
          <w:sz w:val="14"/>
          <w:szCs w:val="14"/>
        </w:rPr>
        <w:t>cumplimiento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del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plazo</w:t>
      </w:r>
      <w:proofErr w:type="spellEnd"/>
      <w:r>
        <w:rPr>
          <w:rFonts w:ascii="Arial Narrow" w:hAnsi="Arial Narrow"/>
          <w:sz w:val="14"/>
          <w:szCs w:val="14"/>
        </w:rPr>
        <w:t xml:space="preserve"> de entrega, si el Comprador </w:t>
      </w:r>
      <w:proofErr w:type="spellStart"/>
      <w:r>
        <w:rPr>
          <w:rFonts w:ascii="Arial Narrow" w:hAnsi="Arial Narrow"/>
          <w:sz w:val="14"/>
          <w:szCs w:val="14"/>
        </w:rPr>
        <w:t>incumple</w:t>
      </w:r>
      <w:proofErr w:type="spellEnd"/>
      <w:r>
        <w:rPr>
          <w:rFonts w:ascii="Arial Narrow" w:hAnsi="Arial Narrow"/>
          <w:sz w:val="14"/>
          <w:szCs w:val="14"/>
        </w:rPr>
        <w:t xml:space="preserve"> la </w:t>
      </w:r>
      <w:proofErr w:type="spellStart"/>
      <w:r>
        <w:rPr>
          <w:rFonts w:ascii="Arial Narrow" w:hAnsi="Arial Narrow"/>
          <w:sz w:val="14"/>
          <w:szCs w:val="14"/>
        </w:rPr>
        <w:t>respectiva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obligación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del</w:t>
      </w:r>
      <w:proofErr w:type="spellEnd"/>
      <w:r>
        <w:rPr>
          <w:rFonts w:ascii="Arial Narrow" w:hAnsi="Arial Narrow"/>
          <w:sz w:val="14"/>
          <w:szCs w:val="14"/>
        </w:rPr>
        <w:t xml:space="preserve"> pago.</w:t>
      </w:r>
    </w:p>
    <w:p w14:paraId="13B1D24B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5.3. Los </w:t>
      </w:r>
      <w:proofErr w:type="spellStart"/>
      <w:r>
        <w:rPr>
          <w:rFonts w:ascii="Arial Narrow" w:hAnsi="Arial Narrow"/>
          <w:sz w:val="14"/>
          <w:szCs w:val="14"/>
        </w:rPr>
        <w:t>plazos</w:t>
      </w:r>
      <w:proofErr w:type="spellEnd"/>
      <w:r>
        <w:rPr>
          <w:rFonts w:ascii="Arial Narrow" w:hAnsi="Arial Narrow"/>
          <w:sz w:val="14"/>
          <w:szCs w:val="14"/>
        </w:rPr>
        <w:t xml:space="preserve"> de entrega acordados se </w:t>
      </w:r>
      <w:proofErr w:type="spellStart"/>
      <w:r>
        <w:rPr>
          <w:rFonts w:ascii="Arial Narrow" w:hAnsi="Arial Narrow"/>
          <w:sz w:val="14"/>
          <w:szCs w:val="14"/>
        </w:rPr>
        <w:t>modificarán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los </w:t>
      </w:r>
      <w:proofErr w:type="spellStart"/>
      <w:r>
        <w:rPr>
          <w:rFonts w:ascii="Arial Narrow" w:hAnsi="Arial Narrow"/>
          <w:sz w:val="14"/>
          <w:szCs w:val="14"/>
        </w:rPr>
        <w:t>siguientes</w:t>
      </w:r>
      <w:proofErr w:type="spellEnd"/>
      <w:r>
        <w:rPr>
          <w:rFonts w:ascii="Arial Narrow" w:hAnsi="Arial Narrow"/>
          <w:sz w:val="14"/>
          <w:szCs w:val="14"/>
        </w:rPr>
        <w:t xml:space="preserve"> casos:</w:t>
      </w:r>
    </w:p>
    <w:p w14:paraId="27DD51BA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a) </w:t>
      </w:r>
      <w:proofErr w:type="spellStart"/>
      <w:r>
        <w:rPr>
          <w:rFonts w:ascii="Arial Narrow" w:hAnsi="Arial Narrow"/>
          <w:sz w:val="14"/>
          <w:szCs w:val="14"/>
        </w:rPr>
        <w:t>cuando</w:t>
      </w:r>
      <w:proofErr w:type="spellEnd"/>
      <w:r>
        <w:rPr>
          <w:rFonts w:ascii="Arial Narrow" w:hAnsi="Arial Narrow"/>
          <w:sz w:val="14"/>
          <w:szCs w:val="14"/>
        </w:rPr>
        <w:t xml:space="preserve"> el Comprador no entregue a </w:t>
      </w:r>
      <w:proofErr w:type="spellStart"/>
      <w:r>
        <w:rPr>
          <w:rFonts w:ascii="Arial Narrow" w:hAnsi="Arial Narrow"/>
          <w:sz w:val="14"/>
          <w:szCs w:val="14"/>
        </w:rPr>
        <w:t>tiempo</w:t>
      </w:r>
      <w:proofErr w:type="spellEnd"/>
      <w:r>
        <w:rPr>
          <w:rFonts w:ascii="Arial Narrow" w:hAnsi="Arial Narrow"/>
          <w:sz w:val="14"/>
          <w:szCs w:val="14"/>
        </w:rPr>
        <w:t xml:space="preserve"> la </w:t>
      </w:r>
      <w:proofErr w:type="spellStart"/>
      <w:r>
        <w:rPr>
          <w:rFonts w:ascii="Arial Narrow" w:hAnsi="Arial Narrow"/>
          <w:sz w:val="14"/>
          <w:szCs w:val="14"/>
        </w:rPr>
        <w:t>documentación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necesaria</w:t>
      </w:r>
      <w:proofErr w:type="spellEnd"/>
      <w:r>
        <w:rPr>
          <w:rFonts w:ascii="Arial Narrow" w:hAnsi="Arial Narrow"/>
          <w:sz w:val="14"/>
          <w:szCs w:val="14"/>
        </w:rPr>
        <w:t xml:space="preserve"> para la </w:t>
      </w:r>
      <w:proofErr w:type="spellStart"/>
      <w:r>
        <w:rPr>
          <w:rFonts w:ascii="Arial Narrow" w:hAnsi="Arial Narrow"/>
          <w:sz w:val="14"/>
          <w:szCs w:val="14"/>
        </w:rPr>
        <w:t>ejecución</w:t>
      </w:r>
      <w:proofErr w:type="spellEnd"/>
      <w:r>
        <w:rPr>
          <w:rFonts w:ascii="Arial Narrow" w:hAnsi="Arial Narrow"/>
          <w:sz w:val="14"/>
          <w:szCs w:val="14"/>
        </w:rPr>
        <w:t xml:space="preserve"> de los </w:t>
      </w:r>
      <w:proofErr w:type="spellStart"/>
      <w:r>
        <w:rPr>
          <w:rFonts w:ascii="Arial Narrow" w:hAnsi="Arial Narrow"/>
          <w:sz w:val="14"/>
          <w:szCs w:val="14"/>
        </w:rPr>
        <w:t>suministros</w:t>
      </w:r>
      <w:proofErr w:type="spellEnd"/>
      <w:r>
        <w:rPr>
          <w:rFonts w:ascii="Arial Narrow" w:hAnsi="Arial Narrow"/>
          <w:sz w:val="14"/>
          <w:szCs w:val="14"/>
        </w:rPr>
        <w:t xml:space="preserve"> de productos o solicite </w:t>
      </w:r>
      <w:proofErr w:type="spellStart"/>
      <w:r>
        <w:rPr>
          <w:rFonts w:ascii="Arial Narrow" w:hAnsi="Arial Narrow"/>
          <w:sz w:val="14"/>
          <w:szCs w:val="14"/>
        </w:rPr>
        <w:t>modificaciones</w:t>
      </w:r>
      <w:proofErr w:type="spellEnd"/>
      <w:r>
        <w:rPr>
          <w:rFonts w:ascii="Arial Narrow" w:hAnsi="Arial Narrow"/>
          <w:sz w:val="14"/>
          <w:szCs w:val="14"/>
        </w:rPr>
        <w:t xml:space="preserve"> al pedido;</w:t>
      </w:r>
    </w:p>
    <w:p w14:paraId="7095152C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b) </w:t>
      </w:r>
      <w:proofErr w:type="spellStart"/>
      <w:r>
        <w:rPr>
          <w:rFonts w:ascii="Arial Narrow" w:hAnsi="Arial Narrow"/>
          <w:sz w:val="14"/>
          <w:szCs w:val="14"/>
        </w:rPr>
        <w:t>cuando</w:t>
      </w:r>
      <w:proofErr w:type="spellEnd"/>
      <w:r>
        <w:rPr>
          <w:rFonts w:ascii="Arial Narrow" w:hAnsi="Arial Narrow"/>
          <w:sz w:val="14"/>
          <w:szCs w:val="14"/>
        </w:rPr>
        <w:t xml:space="preserve"> el Comprador </w:t>
      </w:r>
      <w:proofErr w:type="spellStart"/>
      <w:r>
        <w:rPr>
          <w:rFonts w:ascii="Arial Narrow" w:hAnsi="Arial Narrow"/>
          <w:sz w:val="14"/>
          <w:szCs w:val="14"/>
        </w:rPr>
        <w:t>haya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incumplido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alguna</w:t>
      </w:r>
      <w:proofErr w:type="spellEnd"/>
      <w:r>
        <w:rPr>
          <w:rFonts w:ascii="Arial Narrow" w:hAnsi="Arial Narrow"/>
          <w:sz w:val="14"/>
          <w:szCs w:val="14"/>
        </w:rPr>
        <w:t xml:space="preserve"> de sus </w:t>
      </w:r>
      <w:proofErr w:type="spellStart"/>
      <w:r>
        <w:rPr>
          <w:rFonts w:ascii="Arial Narrow" w:hAnsi="Arial Narrow"/>
          <w:sz w:val="14"/>
          <w:szCs w:val="14"/>
        </w:rPr>
        <w:t>obligaciones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contractuales</w:t>
      </w:r>
      <w:proofErr w:type="spellEnd"/>
      <w:r>
        <w:rPr>
          <w:rFonts w:ascii="Arial Narrow" w:hAnsi="Arial Narrow"/>
          <w:sz w:val="14"/>
          <w:szCs w:val="14"/>
        </w:rPr>
        <w:t xml:space="preserve"> indicadas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el pedido </w:t>
      </w:r>
      <w:proofErr w:type="spellStart"/>
      <w:r>
        <w:rPr>
          <w:rFonts w:ascii="Arial Narrow" w:hAnsi="Arial Narrow"/>
          <w:sz w:val="14"/>
          <w:szCs w:val="14"/>
        </w:rPr>
        <w:t>aceptado</w:t>
      </w:r>
      <w:proofErr w:type="spellEnd"/>
      <w:r>
        <w:rPr>
          <w:rFonts w:ascii="Arial Narrow" w:hAnsi="Arial Narrow"/>
          <w:sz w:val="14"/>
          <w:szCs w:val="14"/>
        </w:rPr>
        <w:t xml:space="preserve"> por parte de INDUMEL, especialmente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lo relativo a la </w:t>
      </w:r>
      <w:proofErr w:type="spellStart"/>
      <w:r>
        <w:rPr>
          <w:rFonts w:ascii="Arial Narrow" w:hAnsi="Arial Narrow"/>
          <w:sz w:val="14"/>
          <w:szCs w:val="14"/>
        </w:rPr>
        <w:t>obligación</w:t>
      </w:r>
      <w:proofErr w:type="spellEnd"/>
      <w:r>
        <w:rPr>
          <w:rFonts w:ascii="Arial Narrow" w:hAnsi="Arial Narrow"/>
          <w:sz w:val="14"/>
          <w:szCs w:val="14"/>
        </w:rPr>
        <w:t xml:space="preserve"> de pago;</w:t>
      </w:r>
    </w:p>
    <w:p w14:paraId="225A3990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c) </w:t>
      </w:r>
      <w:proofErr w:type="spellStart"/>
      <w:r>
        <w:rPr>
          <w:rFonts w:ascii="Arial Narrow" w:hAnsi="Arial Narrow"/>
          <w:sz w:val="14"/>
          <w:szCs w:val="14"/>
        </w:rPr>
        <w:t>cuando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sucedan</w:t>
      </w:r>
      <w:proofErr w:type="spellEnd"/>
      <w:r>
        <w:rPr>
          <w:rFonts w:ascii="Arial Narrow" w:hAnsi="Arial Narrow"/>
          <w:sz w:val="14"/>
          <w:szCs w:val="14"/>
        </w:rPr>
        <w:t xml:space="preserve"> eventos o </w:t>
      </w:r>
      <w:proofErr w:type="spellStart"/>
      <w:r>
        <w:rPr>
          <w:rFonts w:ascii="Arial Narrow" w:hAnsi="Arial Narrow"/>
          <w:sz w:val="14"/>
          <w:szCs w:val="14"/>
        </w:rPr>
        <w:t>combinación</w:t>
      </w:r>
      <w:proofErr w:type="spellEnd"/>
      <w:r>
        <w:rPr>
          <w:rFonts w:ascii="Arial Narrow" w:hAnsi="Arial Narrow"/>
          <w:sz w:val="14"/>
          <w:szCs w:val="14"/>
        </w:rPr>
        <w:t xml:space="preserve"> de eventos </w:t>
      </w:r>
      <w:proofErr w:type="spellStart"/>
      <w:r>
        <w:rPr>
          <w:rFonts w:ascii="Arial Narrow" w:hAnsi="Arial Narrow"/>
          <w:sz w:val="14"/>
          <w:szCs w:val="14"/>
        </w:rPr>
        <w:t>imprevisibles</w:t>
      </w:r>
      <w:proofErr w:type="spellEnd"/>
      <w:r>
        <w:rPr>
          <w:rFonts w:ascii="Arial Narrow" w:hAnsi="Arial Narrow"/>
          <w:sz w:val="14"/>
          <w:szCs w:val="14"/>
        </w:rPr>
        <w:t xml:space="preserve"> o </w:t>
      </w:r>
      <w:proofErr w:type="spellStart"/>
      <w:r>
        <w:rPr>
          <w:rFonts w:ascii="Arial Narrow" w:hAnsi="Arial Narrow"/>
          <w:sz w:val="14"/>
          <w:szCs w:val="14"/>
        </w:rPr>
        <w:t>fuera</w:t>
      </w:r>
      <w:proofErr w:type="spellEnd"/>
      <w:r>
        <w:rPr>
          <w:rFonts w:ascii="Arial Narrow" w:hAnsi="Arial Narrow"/>
          <w:sz w:val="14"/>
          <w:szCs w:val="14"/>
        </w:rPr>
        <w:t xml:space="preserve"> de </w:t>
      </w:r>
      <w:proofErr w:type="spellStart"/>
      <w:r>
        <w:rPr>
          <w:rFonts w:ascii="Arial Narrow" w:hAnsi="Arial Narrow"/>
          <w:sz w:val="14"/>
          <w:szCs w:val="14"/>
        </w:rPr>
        <w:t>control</w:t>
      </w:r>
      <w:proofErr w:type="spellEnd"/>
      <w:r>
        <w:rPr>
          <w:rFonts w:ascii="Arial Narrow" w:hAnsi="Arial Narrow"/>
          <w:sz w:val="14"/>
          <w:szCs w:val="14"/>
        </w:rPr>
        <w:t xml:space="preserve"> por parte de INDUMEL o se </w:t>
      </w:r>
      <w:proofErr w:type="spellStart"/>
      <w:r>
        <w:rPr>
          <w:rFonts w:ascii="Arial Narrow" w:hAnsi="Arial Narrow"/>
          <w:sz w:val="14"/>
          <w:szCs w:val="14"/>
        </w:rPr>
        <w:t>retrasen</w:t>
      </w:r>
      <w:proofErr w:type="spellEnd"/>
      <w:r>
        <w:rPr>
          <w:rFonts w:ascii="Arial Narrow" w:hAnsi="Arial Narrow"/>
          <w:sz w:val="14"/>
          <w:szCs w:val="14"/>
        </w:rPr>
        <w:t xml:space="preserve"> los </w:t>
      </w:r>
      <w:proofErr w:type="spellStart"/>
      <w:r>
        <w:rPr>
          <w:rFonts w:ascii="Arial Narrow" w:hAnsi="Arial Narrow"/>
          <w:sz w:val="14"/>
          <w:szCs w:val="14"/>
        </w:rPr>
        <w:t>suministros</w:t>
      </w:r>
      <w:proofErr w:type="spellEnd"/>
      <w:r>
        <w:rPr>
          <w:rFonts w:ascii="Arial Narrow" w:hAnsi="Arial Narrow"/>
          <w:sz w:val="14"/>
          <w:szCs w:val="14"/>
        </w:rPr>
        <w:t xml:space="preserve"> concertados, tales como, </w:t>
      </w:r>
      <w:proofErr w:type="spellStart"/>
      <w:r>
        <w:rPr>
          <w:rFonts w:ascii="Arial Narrow" w:hAnsi="Arial Narrow"/>
          <w:sz w:val="14"/>
          <w:szCs w:val="14"/>
        </w:rPr>
        <w:t>aunque</w:t>
      </w:r>
      <w:proofErr w:type="spellEnd"/>
      <w:r>
        <w:rPr>
          <w:rFonts w:ascii="Arial Narrow" w:hAnsi="Arial Narrow"/>
          <w:sz w:val="14"/>
          <w:szCs w:val="14"/>
        </w:rPr>
        <w:t xml:space="preserve"> no limitados a: las </w:t>
      </w:r>
      <w:proofErr w:type="spellStart"/>
      <w:r>
        <w:rPr>
          <w:rFonts w:ascii="Arial Narrow" w:hAnsi="Arial Narrow"/>
          <w:sz w:val="14"/>
          <w:szCs w:val="14"/>
        </w:rPr>
        <w:t>huelgas</w:t>
      </w:r>
      <w:proofErr w:type="spellEnd"/>
      <w:r>
        <w:rPr>
          <w:rFonts w:ascii="Arial Narrow" w:hAnsi="Arial Narrow"/>
          <w:sz w:val="14"/>
          <w:szCs w:val="14"/>
        </w:rPr>
        <w:t xml:space="preserve"> de </w:t>
      </w:r>
      <w:proofErr w:type="spellStart"/>
      <w:r>
        <w:rPr>
          <w:rFonts w:ascii="Arial Narrow" w:hAnsi="Arial Narrow"/>
          <w:sz w:val="14"/>
          <w:szCs w:val="14"/>
        </w:rPr>
        <w:t>proveedores</w:t>
      </w:r>
      <w:proofErr w:type="spellEnd"/>
      <w:r>
        <w:rPr>
          <w:rFonts w:ascii="Arial Narrow" w:hAnsi="Arial Narrow"/>
          <w:sz w:val="14"/>
          <w:szCs w:val="14"/>
        </w:rPr>
        <w:t xml:space="preserve">, transportes o </w:t>
      </w:r>
      <w:proofErr w:type="spellStart"/>
      <w:r>
        <w:rPr>
          <w:rFonts w:ascii="Arial Narrow" w:hAnsi="Arial Narrow"/>
          <w:sz w:val="14"/>
          <w:szCs w:val="14"/>
        </w:rPr>
        <w:t>servicios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fallos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el </w:t>
      </w:r>
      <w:proofErr w:type="spellStart"/>
      <w:r>
        <w:rPr>
          <w:rFonts w:ascii="Arial Narrow" w:hAnsi="Arial Narrow"/>
          <w:sz w:val="14"/>
          <w:szCs w:val="14"/>
        </w:rPr>
        <w:t>suministro</w:t>
      </w:r>
      <w:proofErr w:type="spellEnd"/>
      <w:r>
        <w:rPr>
          <w:rFonts w:ascii="Arial Narrow" w:hAnsi="Arial Narrow"/>
          <w:sz w:val="14"/>
          <w:szCs w:val="14"/>
        </w:rPr>
        <w:t xml:space="preserve"> de </w:t>
      </w:r>
      <w:proofErr w:type="spellStart"/>
      <w:r>
        <w:rPr>
          <w:rFonts w:ascii="Arial Narrow" w:hAnsi="Arial Narrow"/>
          <w:sz w:val="14"/>
          <w:szCs w:val="14"/>
        </w:rPr>
        <w:t>terceros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fallos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el sistema de transportes, </w:t>
      </w:r>
      <w:proofErr w:type="spellStart"/>
      <w:r>
        <w:rPr>
          <w:rFonts w:ascii="Arial Narrow" w:hAnsi="Arial Narrow"/>
          <w:sz w:val="14"/>
          <w:szCs w:val="14"/>
        </w:rPr>
        <w:t>inundaciones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temporales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disturbios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sabotajes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cierres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accidentales</w:t>
      </w:r>
      <w:proofErr w:type="spellEnd"/>
      <w:r>
        <w:rPr>
          <w:rFonts w:ascii="Arial Narrow" w:hAnsi="Arial Narrow"/>
          <w:sz w:val="14"/>
          <w:szCs w:val="14"/>
        </w:rPr>
        <w:t xml:space="preserve"> de los </w:t>
      </w:r>
      <w:proofErr w:type="spellStart"/>
      <w:r>
        <w:rPr>
          <w:rFonts w:ascii="Arial Narrow" w:hAnsi="Arial Narrow"/>
          <w:sz w:val="14"/>
          <w:szCs w:val="14"/>
        </w:rPr>
        <w:t>trabajos</w:t>
      </w:r>
      <w:proofErr w:type="spellEnd"/>
      <w:r>
        <w:rPr>
          <w:rFonts w:ascii="Arial Narrow" w:hAnsi="Arial Narrow"/>
          <w:sz w:val="14"/>
          <w:szCs w:val="14"/>
        </w:rPr>
        <w:t xml:space="preserve"> de INDUMEL o de sus subcontratados </w:t>
      </w:r>
      <w:proofErr w:type="spellStart"/>
      <w:r>
        <w:rPr>
          <w:rFonts w:ascii="Arial Narrow" w:hAnsi="Arial Narrow"/>
          <w:sz w:val="14"/>
          <w:szCs w:val="14"/>
        </w:rPr>
        <w:t>debido</w:t>
      </w:r>
      <w:proofErr w:type="spellEnd"/>
      <w:r>
        <w:rPr>
          <w:rFonts w:ascii="Arial Narrow" w:hAnsi="Arial Narrow"/>
          <w:sz w:val="14"/>
          <w:szCs w:val="14"/>
        </w:rPr>
        <w:t xml:space="preserve"> a </w:t>
      </w:r>
      <w:proofErr w:type="spellStart"/>
      <w:r>
        <w:rPr>
          <w:rFonts w:ascii="Arial Narrow" w:hAnsi="Arial Narrow"/>
          <w:sz w:val="14"/>
          <w:szCs w:val="14"/>
        </w:rPr>
        <w:t>fallos</w:t>
      </w:r>
      <w:proofErr w:type="spellEnd"/>
      <w:r>
        <w:rPr>
          <w:rFonts w:ascii="Arial Narrow" w:hAnsi="Arial Narrow"/>
          <w:sz w:val="14"/>
          <w:szCs w:val="14"/>
        </w:rPr>
        <w:t xml:space="preserve">, catástrofes </w:t>
      </w:r>
      <w:proofErr w:type="spellStart"/>
      <w:r>
        <w:rPr>
          <w:rFonts w:ascii="Arial Narrow" w:hAnsi="Arial Narrow"/>
          <w:sz w:val="14"/>
          <w:szCs w:val="14"/>
        </w:rPr>
        <w:t>naturales</w:t>
      </w:r>
      <w:proofErr w:type="spellEnd"/>
      <w:r>
        <w:rPr>
          <w:rFonts w:ascii="Arial Narrow" w:hAnsi="Arial Narrow"/>
          <w:sz w:val="14"/>
          <w:szCs w:val="14"/>
        </w:rPr>
        <w:t xml:space="preserve">, guerra declarada o no, guerra civil o </w:t>
      </w:r>
      <w:proofErr w:type="spellStart"/>
      <w:r>
        <w:rPr>
          <w:rFonts w:ascii="Arial Narrow" w:hAnsi="Arial Narrow"/>
          <w:sz w:val="14"/>
          <w:szCs w:val="14"/>
        </w:rPr>
        <w:t>con</w:t>
      </w:r>
      <w:proofErr w:type="spellEnd"/>
      <w:r>
        <w:rPr>
          <w:rFonts w:ascii="Arial Narrow" w:hAnsi="Arial Narrow"/>
          <w:sz w:val="14"/>
          <w:szCs w:val="14"/>
        </w:rPr>
        <w:t xml:space="preserve"> países </w:t>
      </w:r>
      <w:proofErr w:type="spellStart"/>
      <w:r>
        <w:rPr>
          <w:rFonts w:ascii="Arial Narrow" w:hAnsi="Arial Narrow"/>
          <w:sz w:val="14"/>
          <w:szCs w:val="14"/>
        </w:rPr>
        <w:t>terceros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actos</w:t>
      </w:r>
      <w:proofErr w:type="spellEnd"/>
      <w:r>
        <w:rPr>
          <w:rFonts w:ascii="Arial Narrow" w:hAnsi="Arial Narrow"/>
          <w:sz w:val="14"/>
          <w:szCs w:val="14"/>
        </w:rPr>
        <w:t xml:space="preserve"> de terrorismo o </w:t>
      </w:r>
      <w:proofErr w:type="spellStart"/>
      <w:r>
        <w:rPr>
          <w:rFonts w:ascii="Arial Narrow" w:hAnsi="Arial Narrow"/>
          <w:sz w:val="14"/>
          <w:szCs w:val="14"/>
        </w:rPr>
        <w:t>guerrilla</w:t>
      </w:r>
      <w:proofErr w:type="spellEnd"/>
      <w:r>
        <w:rPr>
          <w:rFonts w:ascii="Arial Narrow" w:hAnsi="Arial Narrow"/>
          <w:sz w:val="14"/>
          <w:szCs w:val="14"/>
        </w:rPr>
        <w:t xml:space="preserve">, motines, </w:t>
      </w:r>
      <w:proofErr w:type="spellStart"/>
      <w:r>
        <w:rPr>
          <w:rFonts w:ascii="Arial Narrow" w:hAnsi="Arial Narrow"/>
          <w:sz w:val="14"/>
          <w:szCs w:val="14"/>
        </w:rPr>
        <w:t>sabotajes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explosiones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seísmos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fallos</w:t>
      </w:r>
      <w:proofErr w:type="spellEnd"/>
      <w:r>
        <w:rPr>
          <w:rFonts w:ascii="Arial Narrow" w:hAnsi="Arial Narrow"/>
          <w:sz w:val="14"/>
          <w:szCs w:val="14"/>
        </w:rPr>
        <w:t xml:space="preserve"> de los </w:t>
      </w:r>
      <w:proofErr w:type="spellStart"/>
      <w:r>
        <w:rPr>
          <w:rFonts w:ascii="Arial Narrow" w:hAnsi="Arial Narrow"/>
          <w:sz w:val="14"/>
          <w:szCs w:val="14"/>
        </w:rPr>
        <w:t>equipos</w:t>
      </w:r>
      <w:proofErr w:type="spellEnd"/>
      <w:r>
        <w:rPr>
          <w:rFonts w:ascii="Arial Narrow" w:hAnsi="Arial Narrow"/>
          <w:sz w:val="14"/>
          <w:szCs w:val="14"/>
        </w:rPr>
        <w:t xml:space="preserve"> o de </w:t>
      </w:r>
      <w:proofErr w:type="spellStart"/>
      <w:r>
        <w:rPr>
          <w:rFonts w:ascii="Arial Narrow" w:hAnsi="Arial Narrow"/>
          <w:sz w:val="14"/>
          <w:szCs w:val="14"/>
        </w:rPr>
        <w:t>materiales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necesarios</w:t>
      </w:r>
      <w:proofErr w:type="spellEnd"/>
      <w:r>
        <w:rPr>
          <w:rFonts w:ascii="Arial Narrow" w:hAnsi="Arial Narrow"/>
          <w:sz w:val="14"/>
          <w:szCs w:val="14"/>
        </w:rPr>
        <w:t xml:space="preserve"> para el </w:t>
      </w:r>
      <w:proofErr w:type="spellStart"/>
      <w:r>
        <w:rPr>
          <w:rFonts w:ascii="Arial Narrow" w:hAnsi="Arial Narrow"/>
          <w:sz w:val="14"/>
          <w:szCs w:val="14"/>
        </w:rPr>
        <w:t>cumplimiento</w:t>
      </w:r>
      <w:proofErr w:type="spellEnd"/>
      <w:r>
        <w:rPr>
          <w:rFonts w:ascii="Arial Narrow" w:hAnsi="Arial Narrow"/>
          <w:sz w:val="14"/>
          <w:szCs w:val="14"/>
        </w:rPr>
        <w:t xml:space="preserve"> de sus </w:t>
      </w:r>
      <w:proofErr w:type="spellStart"/>
      <w:r>
        <w:rPr>
          <w:rFonts w:ascii="Arial Narrow" w:hAnsi="Arial Narrow"/>
          <w:sz w:val="14"/>
          <w:szCs w:val="14"/>
        </w:rPr>
        <w:t>obligaciones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contractuales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movilización</w:t>
      </w:r>
      <w:proofErr w:type="spellEnd"/>
      <w:r>
        <w:rPr>
          <w:rFonts w:ascii="Arial Narrow" w:hAnsi="Arial Narrow"/>
          <w:sz w:val="14"/>
          <w:szCs w:val="14"/>
        </w:rPr>
        <w:t xml:space="preserve"> militar general, </w:t>
      </w:r>
      <w:proofErr w:type="spellStart"/>
      <w:r>
        <w:rPr>
          <w:rFonts w:ascii="Arial Narrow" w:hAnsi="Arial Narrow"/>
          <w:sz w:val="14"/>
          <w:szCs w:val="14"/>
        </w:rPr>
        <w:t>insurrección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confiscación</w:t>
      </w:r>
      <w:proofErr w:type="spellEnd"/>
      <w:r>
        <w:rPr>
          <w:rFonts w:ascii="Arial Narrow" w:hAnsi="Arial Narrow"/>
          <w:sz w:val="14"/>
          <w:szCs w:val="14"/>
        </w:rPr>
        <w:t xml:space="preserve">, embargo, </w:t>
      </w:r>
      <w:proofErr w:type="spellStart"/>
      <w:r>
        <w:rPr>
          <w:rFonts w:ascii="Arial Narrow" w:hAnsi="Arial Narrow"/>
          <w:sz w:val="14"/>
          <w:szCs w:val="14"/>
        </w:rPr>
        <w:t>restricciones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la </w:t>
      </w:r>
      <w:proofErr w:type="spellStart"/>
      <w:r>
        <w:rPr>
          <w:rFonts w:ascii="Arial Narrow" w:hAnsi="Arial Narrow"/>
          <w:sz w:val="14"/>
          <w:szCs w:val="14"/>
        </w:rPr>
        <w:t>utilización</w:t>
      </w:r>
      <w:proofErr w:type="spellEnd"/>
      <w:r>
        <w:rPr>
          <w:rFonts w:ascii="Arial Narrow" w:hAnsi="Arial Narrow"/>
          <w:sz w:val="14"/>
          <w:szCs w:val="14"/>
        </w:rPr>
        <w:t xml:space="preserve"> de </w:t>
      </w:r>
      <w:proofErr w:type="spellStart"/>
      <w:r>
        <w:rPr>
          <w:rFonts w:ascii="Arial Narrow" w:hAnsi="Arial Narrow"/>
          <w:sz w:val="14"/>
          <w:szCs w:val="14"/>
        </w:rPr>
        <w:t>energía</w:t>
      </w:r>
      <w:proofErr w:type="spellEnd"/>
      <w:r>
        <w:rPr>
          <w:rFonts w:ascii="Arial Narrow" w:hAnsi="Arial Narrow"/>
          <w:sz w:val="14"/>
          <w:szCs w:val="14"/>
        </w:rPr>
        <w:t xml:space="preserve"> y </w:t>
      </w:r>
      <w:proofErr w:type="spellStart"/>
      <w:r>
        <w:rPr>
          <w:rFonts w:ascii="Arial Narrow" w:hAnsi="Arial Narrow"/>
          <w:sz w:val="14"/>
          <w:szCs w:val="14"/>
        </w:rPr>
        <w:t>defectos</w:t>
      </w:r>
      <w:proofErr w:type="spellEnd"/>
      <w:r>
        <w:rPr>
          <w:rFonts w:ascii="Arial Narrow" w:hAnsi="Arial Narrow"/>
          <w:sz w:val="14"/>
          <w:szCs w:val="14"/>
        </w:rPr>
        <w:t xml:space="preserve"> o </w:t>
      </w:r>
      <w:proofErr w:type="spellStart"/>
      <w:r>
        <w:rPr>
          <w:rFonts w:ascii="Arial Narrow" w:hAnsi="Arial Narrow"/>
          <w:sz w:val="14"/>
          <w:szCs w:val="14"/>
        </w:rPr>
        <w:t>retrasos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las entregas por parte de los subcontratados causados por </w:t>
      </w:r>
      <w:proofErr w:type="spellStart"/>
      <w:r>
        <w:rPr>
          <w:rFonts w:ascii="Arial Narrow" w:hAnsi="Arial Narrow"/>
          <w:sz w:val="14"/>
          <w:szCs w:val="14"/>
        </w:rPr>
        <w:t>cualquier</w:t>
      </w:r>
      <w:proofErr w:type="spellEnd"/>
      <w:r>
        <w:rPr>
          <w:rFonts w:ascii="Arial Narrow" w:hAnsi="Arial Narrow"/>
          <w:sz w:val="14"/>
          <w:szCs w:val="14"/>
        </w:rPr>
        <w:t xml:space="preserve"> causa de </w:t>
      </w:r>
      <w:proofErr w:type="spellStart"/>
      <w:r>
        <w:rPr>
          <w:rFonts w:ascii="Arial Narrow" w:hAnsi="Arial Narrow"/>
          <w:sz w:val="14"/>
          <w:szCs w:val="14"/>
        </w:rPr>
        <w:t>fuerza</w:t>
      </w:r>
      <w:proofErr w:type="spellEnd"/>
      <w:r>
        <w:rPr>
          <w:rFonts w:ascii="Arial Narrow" w:hAnsi="Arial Narrow"/>
          <w:sz w:val="14"/>
          <w:szCs w:val="14"/>
        </w:rPr>
        <w:t xml:space="preserve"> mayor, etc.</w:t>
      </w:r>
    </w:p>
    <w:p w14:paraId="7A5F1776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5.4. </w:t>
      </w:r>
      <w:proofErr w:type="spellStart"/>
      <w:r>
        <w:rPr>
          <w:rFonts w:ascii="Arial Narrow" w:hAnsi="Arial Narrow"/>
          <w:sz w:val="14"/>
          <w:szCs w:val="14"/>
        </w:rPr>
        <w:t>Siempre</w:t>
      </w:r>
      <w:proofErr w:type="spellEnd"/>
      <w:r>
        <w:rPr>
          <w:rFonts w:ascii="Arial Narrow" w:hAnsi="Arial Narrow"/>
          <w:sz w:val="14"/>
          <w:szCs w:val="14"/>
        </w:rPr>
        <w:t xml:space="preserve"> que los productos no </w:t>
      </w:r>
      <w:proofErr w:type="spellStart"/>
      <w:r>
        <w:rPr>
          <w:rFonts w:ascii="Arial Narrow" w:hAnsi="Arial Narrow"/>
          <w:sz w:val="14"/>
          <w:szCs w:val="14"/>
        </w:rPr>
        <w:t>sean</w:t>
      </w:r>
      <w:proofErr w:type="spellEnd"/>
      <w:r>
        <w:rPr>
          <w:rFonts w:ascii="Arial Narrow" w:hAnsi="Arial Narrow"/>
          <w:sz w:val="14"/>
          <w:szCs w:val="14"/>
        </w:rPr>
        <w:t xml:space="preserve"> transportados mediante </w:t>
      </w:r>
      <w:proofErr w:type="spellStart"/>
      <w:r>
        <w:rPr>
          <w:rFonts w:ascii="Arial Narrow" w:hAnsi="Arial Narrow"/>
          <w:sz w:val="14"/>
          <w:szCs w:val="14"/>
        </w:rPr>
        <w:t>medios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propios</w:t>
      </w:r>
      <w:proofErr w:type="spellEnd"/>
      <w:r>
        <w:rPr>
          <w:rFonts w:ascii="Arial Narrow" w:hAnsi="Arial Narrow"/>
          <w:sz w:val="14"/>
          <w:szCs w:val="14"/>
        </w:rPr>
        <w:t xml:space="preserve"> de INDUMEL o por </w:t>
      </w:r>
      <w:proofErr w:type="spellStart"/>
      <w:r>
        <w:rPr>
          <w:rFonts w:ascii="Arial Narrow" w:hAnsi="Arial Narrow"/>
          <w:sz w:val="14"/>
          <w:szCs w:val="14"/>
        </w:rPr>
        <w:t>un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transportista</w:t>
      </w:r>
      <w:proofErr w:type="spellEnd"/>
      <w:r>
        <w:rPr>
          <w:rFonts w:ascii="Arial Narrow" w:hAnsi="Arial Narrow"/>
          <w:sz w:val="14"/>
          <w:szCs w:val="14"/>
        </w:rPr>
        <w:t xml:space="preserve"> contratado por esta, el transporte se </w:t>
      </w:r>
      <w:proofErr w:type="spellStart"/>
      <w:r>
        <w:rPr>
          <w:rFonts w:ascii="Arial Narrow" w:hAnsi="Arial Narrow"/>
          <w:sz w:val="14"/>
          <w:szCs w:val="14"/>
        </w:rPr>
        <w:t>efectuará</w:t>
      </w:r>
      <w:proofErr w:type="spellEnd"/>
      <w:r>
        <w:rPr>
          <w:rFonts w:ascii="Arial Narrow" w:hAnsi="Arial Narrow"/>
          <w:sz w:val="14"/>
          <w:szCs w:val="14"/>
        </w:rPr>
        <w:t xml:space="preserve"> por </w:t>
      </w:r>
      <w:proofErr w:type="spellStart"/>
      <w:r>
        <w:rPr>
          <w:rFonts w:ascii="Arial Narrow" w:hAnsi="Arial Narrow"/>
          <w:sz w:val="14"/>
          <w:szCs w:val="14"/>
        </w:rPr>
        <w:t>cuenta</w:t>
      </w:r>
      <w:proofErr w:type="spellEnd"/>
      <w:r>
        <w:rPr>
          <w:rFonts w:ascii="Arial Narrow" w:hAnsi="Arial Narrow"/>
          <w:sz w:val="14"/>
          <w:szCs w:val="14"/>
        </w:rPr>
        <w:t xml:space="preserve"> y </w:t>
      </w:r>
      <w:proofErr w:type="spellStart"/>
      <w:r>
        <w:rPr>
          <w:rFonts w:ascii="Arial Narrow" w:hAnsi="Arial Narrow"/>
          <w:sz w:val="14"/>
          <w:szCs w:val="14"/>
        </w:rPr>
        <w:t>riesgo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del</w:t>
      </w:r>
      <w:proofErr w:type="spellEnd"/>
      <w:r>
        <w:rPr>
          <w:rFonts w:ascii="Arial Narrow" w:hAnsi="Arial Narrow"/>
          <w:sz w:val="14"/>
          <w:szCs w:val="14"/>
        </w:rPr>
        <w:t xml:space="preserve"> Comprador.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este caso, el </w:t>
      </w:r>
      <w:proofErr w:type="spellStart"/>
      <w:r>
        <w:rPr>
          <w:rFonts w:ascii="Arial Narrow" w:hAnsi="Arial Narrow"/>
          <w:sz w:val="14"/>
          <w:szCs w:val="14"/>
        </w:rPr>
        <w:t>riesgo</w:t>
      </w:r>
      <w:proofErr w:type="spellEnd"/>
      <w:r>
        <w:rPr>
          <w:rFonts w:ascii="Arial Narrow" w:hAnsi="Arial Narrow"/>
          <w:sz w:val="14"/>
          <w:szCs w:val="14"/>
        </w:rPr>
        <w:t xml:space="preserve"> se </w:t>
      </w:r>
      <w:proofErr w:type="spellStart"/>
      <w:r>
        <w:rPr>
          <w:rFonts w:ascii="Arial Narrow" w:hAnsi="Arial Narrow"/>
          <w:sz w:val="14"/>
          <w:szCs w:val="14"/>
        </w:rPr>
        <w:t>transfiere</w:t>
      </w:r>
      <w:proofErr w:type="spellEnd"/>
      <w:r>
        <w:rPr>
          <w:rFonts w:ascii="Arial Narrow" w:hAnsi="Arial Narrow"/>
          <w:sz w:val="14"/>
          <w:szCs w:val="14"/>
        </w:rPr>
        <w:t xml:space="preserve"> al Comprador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el momento de la </w:t>
      </w:r>
      <w:proofErr w:type="spellStart"/>
      <w:r>
        <w:rPr>
          <w:rFonts w:ascii="Arial Narrow" w:hAnsi="Arial Narrow"/>
          <w:sz w:val="14"/>
          <w:szCs w:val="14"/>
        </w:rPr>
        <w:t>disponibilidad</w:t>
      </w:r>
      <w:proofErr w:type="spellEnd"/>
      <w:r>
        <w:rPr>
          <w:rFonts w:ascii="Arial Narrow" w:hAnsi="Arial Narrow"/>
          <w:sz w:val="14"/>
          <w:szCs w:val="14"/>
        </w:rPr>
        <w:t xml:space="preserve"> de los productos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las </w:t>
      </w:r>
      <w:proofErr w:type="spellStart"/>
      <w:r>
        <w:rPr>
          <w:rFonts w:ascii="Arial Narrow" w:hAnsi="Arial Narrow"/>
          <w:sz w:val="14"/>
          <w:szCs w:val="14"/>
        </w:rPr>
        <w:t>instalaciones</w:t>
      </w:r>
      <w:proofErr w:type="spellEnd"/>
      <w:r>
        <w:rPr>
          <w:rFonts w:ascii="Arial Narrow" w:hAnsi="Arial Narrow"/>
          <w:sz w:val="14"/>
          <w:szCs w:val="14"/>
        </w:rPr>
        <w:t xml:space="preserve"> de INDUMEL para el transporte y entrega, </w:t>
      </w:r>
      <w:proofErr w:type="spellStart"/>
      <w:r>
        <w:rPr>
          <w:rFonts w:ascii="Arial Narrow" w:hAnsi="Arial Narrow"/>
          <w:sz w:val="14"/>
          <w:szCs w:val="14"/>
        </w:rPr>
        <w:t>sin</w:t>
      </w:r>
      <w:proofErr w:type="spellEnd"/>
      <w:r>
        <w:rPr>
          <w:rFonts w:ascii="Arial Narrow" w:hAnsi="Arial Narrow"/>
          <w:sz w:val="14"/>
          <w:szCs w:val="14"/>
        </w:rPr>
        <w:t xml:space="preserve"> que esta </w:t>
      </w:r>
      <w:proofErr w:type="spellStart"/>
      <w:r>
        <w:rPr>
          <w:rFonts w:ascii="Arial Narrow" w:hAnsi="Arial Narrow"/>
          <w:sz w:val="14"/>
          <w:szCs w:val="14"/>
        </w:rPr>
        <w:t>asuma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ningún</w:t>
      </w:r>
      <w:proofErr w:type="spellEnd"/>
      <w:r>
        <w:rPr>
          <w:rFonts w:ascii="Arial Narrow" w:hAnsi="Arial Narrow"/>
          <w:sz w:val="14"/>
          <w:szCs w:val="14"/>
        </w:rPr>
        <w:t xml:space="preserve"> tipo de </w:t>
      </w:r>
      <w:proofErr w:type="spellStart"/>
      <w:r>
        <w:rPr>
          <w:rFonts w:ascii="Arial Narrow" w:hAnsi="Arial Narrow"/>
          <w:sz w:val="14"/>
          <w:szCs w:val="14"/>
        </w:rPr>
        <w:t>responsabilidad</w:t>
      </w:r>
      <w:proofErr w:type="spellEnd"/>
      <w:r>
        <w:rPr>
          <w:rFonts w:ascii="Arial Narrow" w:hAnsi="Arial Narrow"/>
          <w:sz w:val="14"/>
          <w:szCs w:val="14"/>
        </w:rPr>
        <w:t xml:space="preserve"> por </w:t>
      </w:r>
      <w:proofErr w:type="spellStart"/>
      <w:r>
        <w:rPr>
          <w:rFonts w:ascii="Arial Narrow" w:hAnsi="Arial Narrow"/>
          <w:sz w:val="14"/>
          <w:szCs w:val="14"/>
        </w:rPr>
        <w:t>daños</w:t>
      </w:r>
      <w:proofErr w:type="spellEnd"/>
      <w:r>
        <w:rPr>
          <w:rFonts w:ascii="Arial Narrow" w:hAnsi="Arial Narrow"/>
          <w:sz w:val="14"/>
          <w:szCs w:val="14"/>
        </w:rPr>
        <w:t xml:space="preserve"> o </w:t>
      </w:r>
      <w:proofErr w:type="spellStart"/>
      <w:r>
        <w:rPr>
          <w:rFonts w:ascii="Arial Narrow" w:hAnsi="Arial Narrow"/>
          <w:sz w:val="14"/>
          <w:szCs w:val="14"/>
        </w:rPr>
        <w:t>perjuicios</w:t>
      </w:r>
      <w:proofErr w:type="spellEnd"/>
      <w:r>
        <w:rPr>
          <w:rFonts w:ascii="Arial Narrow" w:hAnsi="Arial Narrow"/>
          <w:sz w:val="14"/>
          <w:szCs w:val="14"/>
        </w:rPr>
        <w:t xml:space="preserve"> derivados de </w:t>
      </w:r>
      <w:proofErr w:type="spellStart"/>
      <w:r>
        <w:rPr>
          <w:rFonts w:ascii="Arial Narrow" w:hAnsi="Arial Narrow"/>
          <w:sz w:val="14"/>
          <w:szCs w:val="14"/>
        </w:rPr>
        <w:t>dicho</w:t>
      </w:r>
      <w:proofErr w:type="spellEnd"/>
      <w:r>
        <w:rPr>
          <w:rFonts w:ascii="Arial Narrow" w:hAnsi="Arial Narrow"/>
          <w:sz w:val="14"/>
          <w:szCs w:val="14"/>
        </w:rPr>
        <w:t xml:space="preserve"> transporte.</w:t>
      </w:r>
    </w:p>
    <w:p w14:paraId="2D13F504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5.5. Si el Comprador no </w:t>
      </w:r>
      <w:proofErr w:type="spellStart"/>
      <w:r>
        <w:rPr>
          <w:rFonts w:ascii="Arial Narrow" w:hAnsi="Arial Narrow"/>
          <w:sz w:val="14"/>
          <w:szCs w:val="14"/>
        </w:rPr>
        <w:t>recoge</w:t>
      </w:r>
      <w:proofErr w:type="spellEnd"/>
      <w:r>
        <w:rPr>
          <w:rFonts w:ascii="Arial Narrow" w:hAnsi="Arial Narrow"/>
          <w:sz w:val="14"/>
          <w:szCs w:val="14"/>
        </w:rPr>
        <w:t xml:space="preserve"> los productos ni </w:t>
      </w:r>
      <w:proofErr w:type="spellStart"/>
      <w:r>
        <w:rPr>
          <w:rFonts w:ascii="Arial Narrow" w:hAnsi="Arial Narrow"/>
          <w:sz w:val="14"/>
          <w:szCs w:val="14"/>
        </w:rPr>
        <w:t>llega</w:t>
      </w:r>
      <w:proofErr w:type="spellEnd"/>
      <w:r>
        <w:rPr>
          <w:rFonts w:ascii="Arial Narrow" w:hAnsi="Arial Narrow"/>
          <w:sz w:val="14"/>
          <w:szCs w:val="14"/>
        </w:rPr>
        <w:t xml:space="preserve"> a </w:t>
      </w:r>
      <w:proofErr w:type="spellStart"/>
      <w:r>
        <w:rPr>
          <w:rFonts w:ascii="Arial Narrow" w:hAnsi="Arial Narrow"/>
          <w:sz w:val="14"/>
          <w:szCs w:val="14"/>
        </w:rPr>
        <w:t>acuerdo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con</w:t>
      </w:r>
      <w:proofErr w:type="spellEnd"/>
      <w:r>
        <w:rPr>
          <w:rFonts w:ascii="Arial Narrow" w:hAnsi="Arial Narrow"/>
          <w:sz w:val="14"/>
          <w:szCs w:val="14"/>
        </w:rPr>
        <w:t xml:space="preserve"> INDUMEL para que estos se </w:t>
      </w:r>
      <w:proofErr w:type="spellStart"/>
      <w:r>
        <w:rPr>
          <w:rFonts w:ascii="Arial Narrow" w:hAnsi="Arial Narrow"/>
          <w:sz w:val="14"/>
          <w:szCs w:val="14"/>
        </w:rPr>
        <w:t>almacenen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sus </w:t>
      </w:r>
      <w:proofErr w:type="spellStart"/>
      <w:r>
        <w:rPr>
          <w:rFonts w:ascii="Arial Narrow" w:hAnsi="Arial Narrow"/>
          <w:sz w:val="14"/>
          <w:szCs w:val="14"/>
        </w:rPr>
        <w:t>instalaciones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las condiciones antes </w:t>
      </w:r>
      <w:proofErr w:type="spellStart"/>
      <w:r>
        <w:rPr>
          <w:rFonts w:ascii="Arial Narrow" w:hAnsi="Arial Narrow"/>
          <w:sz w:val="14"/>
          <w:szCs w:val="14"/>
        </w:rPr>
        <w:t>específicamente</w:t>
      </w:r>
      <w:proofErr w:type="spellEnd"/>
      <w:r>
        <w:rPr>
          <w:rFonts w:ascii="Arial Narrow" w:hAnsi="Arial Narrow"/>
          <w:sz w:val="14"/>
          <w:szCs w:val="14"/>
        </w:rPr>
        <w:t xml:space="preserve"> acordadas, todos los </w:t>
      </w:r>
      <w:proofErr w:type="spellStart"/>
      <w:r>
        <w:rPr>
          <w:rFonts w:ascii="Arial Narrow" w:hAnsi="Arial Narrow"/>
          <w:sz w:val="14"/>
          <w:szCs w:val="14"/>
        </w:rPr>
        <w:t>costes</w:t>
      </w:r>
      <w:proofErr w:type="spellEnd"/>
      <w:r>
        <w:rPr>
          <w:rFonts w:ascii="Arial Narrow" w:hAnsi="Arial Narrow"/>
          <w:sz w:val="14"/>
          <w:szCs w:val="14"/>
        </w:rPr>
        <w:t xml:space="preserve"> y </w:t>
      </w:r>
      <w:proofErr w:type="spellStart"/>
      <w:r>
        <w:rPr>
          <w:rFonts w:ascii="Arial Narrow" w:hAnsi="Arial Narrow"/>
          <w:sz w:val="14"/>
          <w:szCs w:val="14"/>
        </w:rPr>
        <w:t>riesgos</w:t>
      </w:r>
      <w:proofErr w:type="spellEnd"/>
      <w:r>
        <w:rPr>
          <w:rFonts w:ascii="Arial Narrow" w:hAnsi="Arial Narrow"/>
          <w:sz w:val="14"/>
          <w:szCs w:val="14"/>
        </w:rPr>
        <w:t xml:space="preserve"> relacionados </w:t>
      </w:r>
      <w:proofErr w:type="spellStart"/>
      <w:r>
        <w:rPr>
          <w:rFonts w:ascii="Arial Narrow" w:hAnsi="Arial Narrow"/>
          <w:sz w:val="14"/>
          <w:szCs w:val="14"/>
        </w:rPr>
        <w:t>con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dicho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almacenamiento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corren</w:t>
      </w:r>
      <w:proofErr w:type="spellEnd"/>
      <w:r>
        <w:rPr>
          <w:rFonts w:ascii="Arial Narrow" w:hAnsi="Arial Narrow"/>
          <w:sz w:val="14"/>
          <w:szCs w:val="14"/>
        </w:rPr>
        <w:t xml:space="preserve"> a cargo y </w:t>
      </w:r>
      <w:proofErr w:type="spellStart"/>
      <w:r>
        <w:rPr>
          <w:rFonts w:ascii="Arial Narrow" w:hAnsi="Arial Narrow"/>
          <w:sz w:val="14"/>
          <w:szCs w:val="14"/>
        </w:rPr>
        <w:t>responsabilidad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del</w:t>
      </w:r>
      <w:proofErr w:type="spellEnd"/>
      <w:r>
        <w:rPr>
          <w:rFonts w:ascii="Arial Narrow" w:hAnsi="Arial Narrow"/>
          <w:sz w:val="14"/>
          <w:szCs w:val="14"/>
        </w:rPr>
        <w:t xml:space="preserve"> Comprador, </w:t>
      </w:r>
      <w:proofErr w:type="spellStart"/>
      <w:r>
        <w:rPr>
          <w:rFonts w:ascii="Arial Narrow" w:hAnsi="Arial Narrow"/>
          <w:sz w:val="14"/>
          <w:szCs w:val="14"/>
        </w:rPr>
        <w:t>siendo</w:t>
      </w:r>
      <w:proofErr w:type="spellEnd"/>
      <w:r>
        <w:rPr>
          <w:rFonts w:ascii="Arial Narrow" w:hAnsi="Arial Narrow"/>
          <w:sz w:val="14"/>
          <w:szCs w:val="14"/>
        </w:rPr>
        <w:t xml:space="preserve"> que no </w:t>
      </w:r>
      <w:proofErr w:type="spellStart"/>
      <w:r>
        <w:rPr>
          <w:rFonts w:ascii="Arial Narrow" w:hAnsi="Arial Narrow"/>
          <w:sz w:val="14"/>
          <w:szCs w:val="14"/>
        </w:rPr>
        <w:t>hay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garantía</w:t>
      </w:r>
      <w:proofErr w:type="spellEnd"/>
      <w:r>
        <w:rPr>
          <w:rFonts w:ascii="Arial Narrow" w:hAnsi="Arial Narrow"/>
          <w:sz w:val="14"/>
          <w:szCs w:val="14"/>
        </w:rPr>
        <w:t xml:space="preserve"> de </w:t>
      </w:r>
      <w:proofErr w:type="spellStart"/>
      <w:r>
        <w:rPr>
          <w:rFonts w:ascii="Arial Narrow" w:hAnsi="Arial Narrow"/>
          <w:sz w:val="14"/>
          <w:szCs w:val="14"/>
        </w:rPr>
        <w:t>un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periodo</w:t>
      </w:r>
      <w:proofErr w:type="spellEnd"/>
      <w:r>
        <w:rPr>
          <w:rFonts w:ascii="Arial Narrow" w:hAnsi="Arial Narrow"/>
          <w:sz w:val="14"/>
          <w:szCs w:val="14"/>
        </w:rPr>
        <w:t xml:space="preserve"> de </w:t>
      </w:r>
      <w:proofErr w:type="spellStart"/>
      <w:r>
        <w:rPr>
          <w:rFonts w:ascii="Arial Narrow" w:hAnsi="Arial Narrow"/>
          <w:sz w:val="14"/>
          <w:szCs w:val="14"/>
        </w:rPr>
        <w:t>almacenamiento</w:t>
      </w:r>
      <w:proofErr w:type="spellEnd"/>
      <w:r>
        <w:rPr>
          <w:rFonts w:ascii="Arial Narrow" w:hAnsi="Arial Narrow"/>
          <w:sz w:val="14"/>
          <w:szCs w:val="14"/>
        </w:rPr>
        <w:t xml:space="preserve"> superior a 30 </w:t>
      </w:r>
      <w:proofErr w:type="spellStart"/>
      <w:r>
        <w:rPr>
          <w:rFonts w:ascii="Arial Narrow" w:hAnsi="Arial Narrow"/>
          <w:sz w:val="14"/>
          <w:szCs w:val="14"/>
        </w:rPr>
        <w:t>días</w:t>
      </w:r>
      <w:proofErr w:type="spellEnd"/>
      <w:r>
        <w:rPr>
          <w:rFonts w:ascii="Arial Narrow" w:hAnsi="Arial Narrow"/>
          <w:sz w:val="14"/>
          <w:szCs w:val="14"/>
        </w:rPr>
        <w:t>.</w:t>
      </w:r>
    </w:p>
    <w:p w14:paraId="71AB6AB3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lastRenderedPageBreak/>
        <w:t xml:space="preserve">5.6. El transporte y la entrega de los productos </w:t>
      </w:r>
      <w:proofErr w:type="spellStart"/>
      <w:r>
        <w:rPr>
          <w:rFonts w:ascii="Arial Narrow" w:hAnsi="Arial Narrow"/>
          <w:sz w:val="14"/>
          <w:szCs w:val="14"/>
        </w:rPr>
        <w:t>fuera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del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territorio</w:t>
      </w:r>
      <w:proofErr w:type="spellEnd"/>
      <w:r>
        <w:rPr>
          <w:rFonts w:ascii="Arial Narrow" w:hAnsi="Arial Narrow"/>
          <w:sz w:val="14"/>
          <w:szCs w:val="14"/>
        </w:rPr>
        <w:t xml:space="preserve"> nacional estará </w:t>
      </w:r>
      <w:proofErr w:type="spellStart"/>
      <w:r>
        <w:rPr>
          <w:rFonts w:ascii="Arial Narrow" w:hAnsi="Arial Narrow"/>
          <w:sz w:val="14"/>
          <w:szCs w:val="14"/>
        </w:rPr>
        <w:t>sujeto</w:t>
      </w:r>
      <w:proofErr w:type="spellEnd"/>
      <w:r>
        <w:rPr>
          <w:rFonts w:ascii="Arial Narrow" w:hAnsi="Arial Narrow"/>
          <w:sz w:val="14"/>
          <w:szCs w:val="14"/>
        </w:rPr>
        <w:t xml:space="preserve"> a lo </w:t>
      </w:r>
      <w:proofErr w:type="spellStart"/>
      <w:r>
        <w:rPr>
          <w:rFonts w:ascii="Arial Narrow" w:hAnsi="Arial Narrow"/>
          <w:sz w:val="14"/>
          <w:szCs w:val="14"/>
        </w:rPr>
        <w:t>dispuesto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los INCOTERMS 2010.</w:t>
      </w:r>
    </w:p>
    <w:p w14:paraId="5C7BC9F9" w14:textId="34BACFF1" w:rsidR="001567C5" w:rsidRDefault="001567C5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5.7. </w:t>
      </w:r>
      <w:r w:rsidRPr="001567C5">
        <w:rPr>
          <w:rFonts w:ascii="Arial Narrow" w:hAnsi="Arial Narrow"/>
          <w:sz w:val="14"/>
          <w:szCs w:val="14"/>
        </w:rPr>
        <w:t xml:space="preserve">La </w:t>
      </w:r>
      <w:proofErr w:type="spellStart"/>
      <w:r w:rsidRPr="001567C5">
        <w:rPr>
          <w:rFonts w:ascii="Arial Narrow" w:hAnsi="Arial Narrow"/>
          <w:sz w:val="14"/>
          <w:szCs w:val="14"/>
        </w:rPr>
        <w:t>materia</w:t>
      </w:r>
      <w:proofErr w:type="spellEnd"/>
      <w:r w:rsidRPr="001567C5">
        <w:rPr>
          <w:rFonts w:ascii="Arial Narrow" w:hAnsi="Arial Narrow"/>
          <w:sz w:val="14"/>
          <w:szCs w:val="14"/>
        </w:rPr>
        <w:t xml:space="preserve"> prima PET no </w:t>
      </w:r>
      <w:proofErr w:type="spellStart"/>
      <w:r w:rsidRPr="001567C5">
        <w:rPr>
          <w:rFonts w:ascii="Arial Narrow" w:hAnsi="Arial Narrow"/>
          <w:sz w:val="14"/>
          <w:szCs w:val="14"/>
        </w:rPr>
        <w:t>puede</w:t>
      </w:r>
      <w:proofErr w:type="spellEnd"/>
      <w:r w:rsidRPr="001567C5">
        <w:rPr>
          <w:rFonts w:ascii="Arial Narrow" w:hAnsi="Arial Narrow"/>
          <w:sz w:val="14"/>
          <w:szCs w:val="14"/>
        </w:rPr>
        <w:t xml:space="preserve"> </w:t>
      </w:r>
      <w:proofErr w:type="spellStart"/>
      <w:r w:rsidRPr="001567C5">
        <w:rPr>
          <w:rFonts w:ascii="Arial Narrow" w:hAnsi="Arial Narrow"/>
          <w:sz w:val="14"/>
          <w:szCs w:val="14"/>
        </w:rPr>
        <w:t>someterse</w:t>
      </w:r>
      <w:proofErr w:type="spellEnd"/>
      <w:r w:rsidRPr="001567C5">
        <w:rPr>
          <w:rFonts w:ascii="Arial Narrow" w:hAnsi="Arial Narrow"/>
          <w:sz w:val="14"/>
          <w:szCs w:val="14"/>
        </w:rPr>
        <w:t xml:space="preserve"> a temperaturas superiores a 50ºC, de lo </w:t>
      </w:r>
      <w:proofErr w:type="gramStart"/>
      <w:r w:rsidRPr="001567C5">
        <w:rPr>
          <w:rFonts w:ascii="Arial Narrow" w:hAnsi="Arial Narrow"/>
          <w:sz w:val="14"/>
          <w:szCs w:val="14"/>
        </w:rPr>
        <w:t>contrario</w:t>
      </w:r>
      <w:proofErr w:type="gramEnd"/>
      <w:r w:rsidRPr="001567C5">
        <w:rPr>
          <w:rFonts w:ascii="Arial Narrow" w:hAnsi="Arial Narrow"/>
          <w:sz w:val="14"/>
          <w:szCs w:val="14"/>
        </w:rPr>
        <w:t xml:space="preserve"> el envase </w:t>
      </w:r>
      <w:proofErr w:type="spellStart"/>
      <w:r w:rsidRPr="001567C5">
        <w:rPr>
          <w:rFonts w:ascii="Arial Narrow" w:hAnsi="Arial Narrow"/>
          <w:sz w:val="14"/>
          <w:szCs w:val="14"/>
        </w:rPr>
        <w:t>podría</w:t>
      </w:r>
      <w:proofErr w:type="spellEnd"/>
      <w:r w:rsidRPr="001567C5">
        <w:rPr>
          <w:rFonts w:ascii="Arial Narrow" w:hAnsi="Arial Narrow"/>
          <w:sz w:val="14"/>
          <w:szCs w:val="14"/>
        </w:rPr>
        <w:t xml:space="preserve"> </w:t>
      </w:r>
      <w:proofErr w:type="spellStart"/>
      <w:r w:rsidRPr="001567C5">
        <w:rPr>
          <w:rFonts w:ascii="Arial Narrow" w:hAnsi="Arial Narrow"/>
          <w:sz w:val="14"/>
          <w:szCs w:val="14"/>
        </w:rPr>
        <w:t>deformarse</w:t>
      </w:r>
      <w:proofErr w:type="spellEnd"/>
      <w:r w:rsidRPr="001567C5">
        <w:rPr>
          <w:rFonts w:ascii="Arial Narrow" w:hAnsi="Arial Narrow"/>
          <w:sz w:val="14"/>
          <w:szCs w:val="14"/>
        </w:rPr>
        <w:t xml:space="preserve">, por lo que las condiciones de transporte </w:t>
      </w:r>
      <w:proofErr w:type="spellStart"/>
      <w:r w:rsidRPr="001567C5">
        <w:rPr>
          <w:rFonts w:ascii="Arial Narrow" w:hAnsi="Arial Narrow"/>
          <w:sz w:val="14"/>
          <w:szCs w:val="14"/>
        </w:rPr>
        <w:t>deben</w:t>
      </w:r>
      <w:proofErr w:type="spellEnd"/>
      <w:r w:rsidRPr="001567C5">
        <w:rPr>
          <w:rFonts w:ascii="Arial Narrow" w:hAnsi="Arial Narrow"/>
          <w:sz w:val="14"/>
          <w:szCs w:val="14"/>
        </w:rPr>
        <w:t xml:space="preserve"> </w:t>
      </w:r>
      <w:proofErr w:type="spellStart"/>
      <w:r w:rsidRPr="001567C5">
        <w:rPr>
          <w:rFonts w:ascii="Arial Narrow" w:hAnsi="Arial Narrow"/>
          <w:sz w:val="14"/>
          <w:szCs w:val="14"/>
        </w:rPr>
        <w:t>asegurar</w:t>
      </w:r>
      <w:proofErr w:type="spellEnd"/>
      <w:r w:rsidRPr="001567C5">
        <w:rPr>
          <w:rFonts w:ascii="Arial Narrow" w:hAnsi="Arial Narrow"/>
          <w:sz w:val="14"/>
          <w:szCs w:val="14"/>
        </w:rPr>
        <w:t xml:space="preserve"> esta temperatura máxima.</w:t>
      </w:r>
    </w:p>
    <w:p w14:paraId="58294378" w14:textId="77777777" w:rsidR="002C1074" w:rsidRDefault="002C1074" w:rsidP="002C1074">
      <w:pPr>
        <w:spacing w:line="360" w:lineRule="auto"/>
        <w:jc w:val="both"/>
        <w:rPr>
          <w:rFonts w:ascii="Arial Narrow" w:hAnsi="Arial Narrow"/>
          <w:b/>
          <w:sz w:val="14"/>
          <w:szCs w:val="14"/>
        </w:rPr>
      </w:pPr>
      <w:r>
        <w:rPr>
          <w:rFonts w:ascii="Arial Narrow" w:hAnsi="Arial Narrow"/>
          <w:b/>
          <w:sz w:val="14"/>
          <w:szCs w:val="14"/>
        </w:rPr>
        <w:t>6. RECLAMACIONES</w:t>
      </w:r>
    </w:p>
    <w:p w14:paraId="420E48E8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6.1. Se </w:t>
      </w:r>
      <w:proofErr w:type="spellStart"/>
      <w:r>
        <w:rPr>
          <w:rFonts w:ascii="Arial Narrow" w:hAnsi="Arial Narrow"/>
          <w:sz w:val="14"/>
          <w:szCs w:val="14"/>
        </w:rPr>
        <w:t>acuerdan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expresamente</w:t>
      </w:r>
      <w:proofErr w:type="spellEnd"/>
      <w:r>
        <w:rPr>
          <w:rFonts w:ascii="Arial Narrow" w:hAnsi="Arial Narrow"/>
          <w:sz w:val="14"/>
          <w:szCs w:val="14"/>
        </w:rPr>
        <w:t xml:space="preserve"> los </w:t>
      </w:r>
      <w:proofErr w:type="spellStart"/>
      <w:r>
        <w:rPr>
          <w:rFonts w:ascii="Arial Narrow" w:hAnsi="Arial Narrow"/>
          <w:sz w:val="14"/>
          <w:szCs w:val="14"/>
        </w:rPr>
        <w:t>siguientes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plazos</w:t>
      </w:r>
      <w:proofErr w:type="spellEnd"/>
      <w:r>
        <w:rPr>
          <w:rFonts w:ascii="Arial Narrow" w:hAnsi="Arial Narrow"/>
          <w:sz w:val="14"/>
          <w:szCs w:val="14"/>
        </w:rPr>
        <w:t xml:space="preserve"> de </w:t>
      </w:r>
      <w:proofErr w:type="spellStart"/>
      <w:r>
        <w:rPr>
          <w:rFonts w:ascii="Arial Narrow" w:hAnsi="Arial Narrow"/>
          <w:sz w:val="14"/>
          <w:szCs w:val="14"/>
        </w:rPr>
        <w:t>reclamación</w:t>
      </w:r>
      <w:proofErr w:type="spellEnd"/>
      <w:r>
        <w:rPr>
          <w:rFonts w:ascii="Arial Narrow" w:hAnsi="Arial Narrow"/>
          <w:sz w:val="14"/>
          <w:szCs w:val="14"/>
        </w:rPr>
        <w:t xml:space="preserve"> por parte </w:t>
      </w:r>
      <w:proofErr w:type="spellStart"/>
      <w:r>
        <w:rPr>
          <w:rFonts w:ascii="Arial Narrow" w:hAnsi="Arial Narrow"/>
          <w:sz w:val="14"/>
          <w:szCs w:val="14"/>
        </w:rPr>
        <w:t>del</w:t>
      </w:r>
      <w:proofErr w:type="spellEnd"/>
      <w:r>
        <w:rPr>
          <w:rFonts w:ascii="Arial Narrow" w:hAnsi="Arial Narrow"/>
          <w:sz w:val="14"/>
          <w:szCs w:val="14"/>
        </w:rPr>
        <w:t xml:space="preserve"> Comprador a INDUMEL:</w:t>
      </w:r>
    </w:p>
    <w:p w14:paraId="390FBEDA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a) 48 horas: </w:t>
      </w:r>
      <w:proofErr w:type="spellStart"/>
      <w:r>
        <w:rPr>
          <w:rFonts w:ascii="Arial Narrow" w:hAnsi="Arial Narrow"/>
          <w:sz w:val="14"/>
          <w:szCs w:val="14"/>
        </w:rPr>
        <w:t>reclamación</w:t>
      </w:r>
      <w:proofErr w:type="spellEnd"/>
      <w:r>
        <w:rPr>
          <w:rFonts w:ascii="Arial Narrow" w:hAnsi="Arial Narrow"/>
          <w:sz w:val="14"/>
          <w:szCs w:val="14"/>
        </w:rPr>
        <w:t xml:space="preserve"> que </w:t>
      </w:r>
      <w:proofErr w:type="spellStart"/>
      <w:r>
        <w:rPr>
          <w:rFonts w:ascii="Arial Narrow" w:hAnsi="Arial Narrow"/>
          <w:sz w:val="14"/>
          <w:szCs w:val="14"/>
        </w:rPr>
        <w:t>tenga</w:t>
      </w:r>
      <w:proofErr w:type="spellEnd"/>
      <w:r>
        <w:rPr>
          <w:rFonts w:ascii="Arial Narrow" w:hAnsi="Arial Narrow"/>
          <w:sz w:val="14"/>
          <w:szCs w:val="14"/>
        </w:rPr>
        <w:t xml:space="preserve"> como base la diferencia entre el número de unidades encargadas y entregadas;</w:t>
      </w:r>
    </w:p>
    <w:p w14:paraId="2C19917B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>b) 15 </w:t>
      </w:r>
      <w:proofErr w:type="spellStart"/>
      <w:r>
        <w:rPr>
          <w:rFonts w:ascii="Arial Narrow" w:hAnsi="Arial Narrow"/>
          <w:sz w:val="14"/>
          <w:szCs w:val="14"/>
        </w:rPr>
        <w:t>días</w:t>
      </w:r>
      <w:proofErr w:type="spellEnd"/>
      <w:r>
        <w:rPr>
          <w:rFonts w:ascii="Arial Narrow" w:hAnsi="Arial Narrow"/>
          <w:sz w:val="14"/>
          <w:szCs w:val="14"/>
        </w:rPr>
        <w:t xml:space="preserve">: </w:t>
      </w:r>
      <w:proofErr w:type="spellStart"/>
      <w:r>
        <w:rPr>
          <w:rFonts w:ascii="Arial Narrow" w:hAnsi="Arial Narrow"/>
          <w:sz w:val="14"/>
          <w:szCs w:val="14"/>
        </w:rPr>
        <w:t>reclamación</w:t>
      </w:r>
      <w:proofErr w:type="spellEnd"/>
      <w:r>
        <w:rPr>
          <w:rFonts w:ascii="Arial Narrow" w:hAnsi="Arial Narrow"/>
          <w:sz w:val="14"/>
          <w:szCs w:val="14"/>
        </w:rPr>
        <w:t xml:space="preserve"> que </w:t>
      </w:r>
      <w:proofErr w:type="spellStart"/>
      <w:r>
        <w:rPr>
          <w:rFonts w:ascii="Arial Narrow" w:hAnsi="Arial Narrow"/>
          <w:sz w:val="14"/>
          <w:szCs w:val="14"/>
        </w:rPr>
        <w:t>tendrá</w:t>
      </w:r>
      <w:proofErr w:type="spellEnd"/>
      <w:r>
        <w:rPr>
          <w:rFonts w:ascii="Arial Narrow" w:hAnsi="Arial Narrow"/>
          <w:sz w:val="14"/>
          <w:szCs w:val="14"/>
        </w:rPr>
        <w:t xml:space="preserve"> por objeto falta de </w:t>
      </w:r>
      <w:proofErr w:type="spellStart"/>
      <w:r>
        <w:rPr>
          <w:rFonts w:ascii="Arial Narrow" w:hAnsi="Arial Narrow"/>
          <w:sz w:val="14"/>
          <w:szCs w:val="14"/>
        </w:rPr>
        <w:t>conformidad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con</w:t>
      </w:r>
      <w:proofErr w:type="spellEnd"/>
      <w:r>
        <w:rPr>
          <w:rFonts w:ascii="Arial Narrow" w:hAnsi="Arial Narrow"/>
          <w:sz w:val="14"/>
          <w:szCs w:val="14"/>
        </w:rPr>
        <w:t xml:space="preserve"> el pedido o </w:t>
      </w:r>
      <w:proofErr w:type="spellStart"/>
      <w:r>
        <w:rPr>
          <w:rFonts w:ascii="Arial Narrow" w:hAnsi="Arial Narrow"/>
          <w:sz w:val="14"/>
          <w:szCs w:val="14"/>
        </w:rPr>
        <w:t>con</w:t>
      </w:r>
      <w:proofErr w:type="spellEnd"/>
      <w:r>
        <w:rPr>
          <w:rFonts w:ascii="Arial Narrow" w:hAnsi="Arial Narrow"/>
          <w:sz w:val="14"/>
          <w:szCs w:val="14"/>
        </w:rPr>
        <w:t xml:space="preserve"> las </w:t>
      </w:r>
      <w:proofErr w:type="spellStart"/>
      <w:r>
        <w:rPr>
          <w:rFonts w:ascii="Arial Narrow" w:hAnsi="Arial Narrow"/>
          <w:sz w:val="14"/>
          <w:szCs w:val="14"/>
        </w:rPr>
        <w:t>especificaciones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efectuadas</w:t>
      </w:r>
      <w:proofErr w:type="spellEnd"/>
      <w:r>
        <w:rPr>
          <w:rFonts w:ascii="Arial Narrow" w:hAnsi="Arial Narrow"/>
          <w:sz w:val="14"/>
          <w:szCs w:val="14"/>
        </w:rPr>
        <w:t xml:space="preserve"> por parte </w:t>
      </w:r>
      <w:proofErr w:type="spellStart"/>
      <w:r>
        <w:rPr>
          <w:rFonts w:ascii="Arial Narrow" w:hAnsi="Arial Narrow"/>
          <w:sz w:val="14"/>
          <w:szCs w:val="14"/>
        </w:rPr>
        <w:t>del</w:t>
      </w:r>
      <w:proofErr w:type="spellEnd"/>
      <w:r>
        <w:rPr>
          <w:rFonts w:ascii="Arial Narrow" w:hAnsi="Arial Narrow"/>
          <w:sz w:val="14"/>
          <w:szCs w:val="14"/>
        </w:rPr>
        <w:t xml:space="preserve"> Comprador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su</w:t>
      </w:r>
      <w:proofErr w:type="spellEnd"/>
      <w:r>
        <w:rPr>
          <w:rFonts w:ascii="Arial Narrow" w:hAnsi="Arial Narrow"/>
          <w:sz w:val="14"/>
          <w:szCs w:val="14"/>
        </w:rPr>
        <w:t xml:space="preserve"> pedido original.</w:t>
      </w:r>
    </w:p>
    <w:p w14:paraId="6BEEDED1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6.2. El </w:t>
      </w:r>
      <w:proofErr w:type="spellStart"/>
      <w:r>
        <w:rPr>
          <w:rFonts w:ascii="Arial Narrow" w:hAnsi="Arial Narrow"/>
          <w:sz w:val="14"/>
          <w:szCs w:val="14"/>
        </w:rPr>
        <w:t>cómputo</w:t>
      </w:r>
      <w:proofErr w:type="spellEnd"/>
      <w:r>
        <w:rPr>
          <w:rFonts w:ascii="Arial Narrow" w:hAnsi="Arial Narrow"/>
          <w:sz w:val="14"/>
          <w:szCs w:val="14"/>
        </w:rPr>
        <w:t xml:space="preserve"> de los </w:t>
      </w:r>
      <w:proofErr w:type="spellStart"/>
      <w:r>
        <w:rPr>
          <w:rFonts w:ascii="Arial Narrow" w:hAnsi="Arial Narrow"/>
          <w:sz w:val="14"/>
          <w:szCs w:val="14"/>
        </w:rPr>
        <w:t>plazos</w:t>
      </w:r>
      <w:proofErr w:type="spellEnd"/>
      <w:r>
        <w:rPr>
          <w:rFonts w:ascii="Arial Narrow" w:hAnsi="Arial Narrow"/>
          <w:sz w:val="14"/>
          <w:szCs w:val="14"/>
        </w:rPr>
        <w:t xml:space="preserve"> se inicia a partir de la fecha de entrega </w:t>
      </w:r>
      <w:proofErr w:type="spellStart"/>
      <w:r>
        <w:rPr>
          <w:rFonts w:ascii="Arial Narrow" w:hAnsi="Arial Narrow"/>
          <w:sz w:val="14"/>
          <w:szCs w:val="14"/>
        </w:rPr>
        <w:t>del</w:t>
      </w:r>
      <w:proofErr w:type="spellEnd"/>
      <w:r>
        <w:rPr>
          <w:rFonts w:ascii="Arial Narrow" w:hAnsi="Arial Narrow"/>
          <w:sz w:val="14"/>
          <w:szCs w:val="14"/>
        </w:rPr>
        <w:t xml:space="preserve"> material.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caso de </w:t>
      </w:r>
      <w:proofErr w:type="spellStart"/>
      <w:r>
        <w:rPr>
          <w:rFonts w:ascii="Arial Narrow" w:hAnsi="Arial Narrow"/>
          <w:sz w:val="14"/>
          <w:szCs w:val="14"/>
        </w:rPr>
        <w:t>reclamación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los </w:t>
      </w:r>
      <w:proofErr w:type="spellStart"/>
      <w:r>
        <w:rPr>
          <w:rFonts w:ascii="Arial Narrow" w:hAnsi="Arial Narrow"/>
          <w:sz w:val="14"/>
          <w:szCs w:val="14"/>
        </w:rPr>
        <w:t>plazos</w:t>
      </w:r>
      <w:proofErr w:type="spellEnd"/>
      <w:r>
        <w:rPr>
          <w:rFonts w:ascii="Arial Narrow" w:hAnsi="Arial Narrow"/>
          <w:sz w:val="14"/>
          <w:szCs w:val="14"/>
        </w:rPr>
        <w:t xml:space="preserve"> indicados anteriormente, INDUMEL tomará las medidas consideradas </w:t>
      </w:r>
      <w:proofErr w:type="spellStart"/>
      <w:r>
        <w:rPr>
          <w:rFonts w:ascii="Arial Narrow" w:hAnsi="Arial Narrow"/>
          <w:sz w:val="14"/>
          <w:szCs w:val="14"/>
        </w:rPr>
        <w:t>necesarias</w:t>
      </w:r>
      <w:proofErr w:type="spellEnd"/>
      <w:r>
        <w:rPr>
          <w:rFonts w:ascii="Arial Narrow" w:hAnsi="Arial Narrow"/>
          <w:sz w:val="14"/>
          <w:szCs w:val="14"/>
        </w:rPr>
        <w:t xml:space="preserve"> para eliminar los </w:t>
      </w:r>
      <w:proofErr w:type="spellStart"/>
      <w:r>
        <w:rPr>
          <w:rFonts w:ascii="Arial Narrow" w:hAnsi="Arial Narrow"/>
          <w:sz w:val="14"/>
          <w:szCs w:val="14"/>
        </w:rPr>
        <w:t>defectos</w:t>
      </w:r>
      <w:proofErr w:type="spellEnd"/>
      <w:r>
        <w:rPr>
          <w:rFonts w:ascii="Arial Narrow" w:hAnsi="Arial Narrow"/>
          <w:sz w:val="14"/>
          <w:szCs w:val="14"/>
        </w:rPr>
        <w:t xml:space="preserve"> reclamados.</w:t>
      </w:r>
    </w:p>
    <w:p w14:paraId="45E6EE8A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6.3. Terminado el </w:t>
      </w:r>
      <w:proofErr w:type="spellStart"/>
      <w:r>
        <w:rPr>
          <w:rFonts w:ascii="Arial Narrow" w:hAnsi="Arial Narrow"/>
          <w:sz w:val="14"/>
          <w:szCs w:val="14"/>
        </w:rPr>
        <w:t>plazo</w:t>
      </w:r>
      <w:proofErr w:type="spellEnd"/>
      <w:r>
        <w:rPr>
          <w:rFonts w:ascii="Arial Narrow" w:hAnsi="Arial Narrow"/>
          <w:sz w:val="14"/>
          <w:szCs w:val="14"/>
        </w:rPr>
        <w:t xml:space="preserve"> indicado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el apartado anterior </w:t>
      </w:r>
      <w:proofErr w:type="spellStart"/>
      <w:r>
        <w:rPr>
          <w:rFonts w:ascii="Arial Narrow" w:hAnsi="Arial Narrow"/>
          <w:sz w:val="14"/>
          <w:szCs w:val="14"/>
        </w:rPr>
        <w:t>sin</w:t>
      </w:r>
      <w:proofErr w:type="spellEnd"/>
      <w:r>
        <w:rPr>
          <w:rFonts w:ascii="Arial Narrow" w:hAnsi="Arial Narrow"/>
          <w:sz w:val="14"/>
          <w:szCs w:val="14"/>
        </w:rPr>
        <w:t xml:space="preserve"> que </w:t>
      </w:r>
      <w:proofErr w:type="spellStart"/>
      <w:r>
        <w:rPr>
          <w:rFonts w:ascii="Arial Narrow" w:hAnsi="Arial Narrow"/>
          <w:sz w:val="14"/>
          <w:szCs w:val="14"/>
        </w:rPr>
        <w:t>haya</w:t>
      </w:r>
      <w:proofErr w:type="spellEnd"/>
      <w:r>
        <w:rPr>
          <w:rFonts w:ascii="Arial Narrow" w:hAnsi="Arial Narrow"/>
          <w:sz w:val="14"/>
          <w:szCs w:val="14"/>
        </w:rPr>
        <w:t xml:space="preserve"> sido </w:t>
      </w:r>
      <w:proofErr w:type="gramStart"/>
      <w:r>
        <w:rPr>
          <w:rFonts w:ascii="Arial Narrow" w:hAnsi="Arial Narrow"/>
          <w:sz w:val="14"/>
          <w:szCs w:val="14"/>
        </w:rPr>
        <w:t>registrada</w:t>
      </w:r>
      <w:proofErr w:type="gram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ninguna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reclamación</w:t>
      </w:r>
      <w:proofErr w:type="spellEnd"/>
      <w:r>
        <w:rPr>
          <w:rFonts w:ascii="Arial Narrow" w:hAnsi="Arial Narrow"/>
          <w:sz w:val="14"/>
          <w:szCs w:val="14"/>
        </w:rPr>
        <w:t xml:space="preserve">, se considera que hubo </w:t>
      </w:r>
      <w:proofErr w:type="spellStart"/>
      <w:r>
        <w:rPr>
          <w:rFonts w:ascii="Arial Narrow" w:hAnsi="Arial Narrow"/>
          <w:sz w:val="14"/>
          <w:szCs w:val="14"/>
        </w:rPr>
        <w:t>aceptación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sin</w:t>
      </w:r>
      <w:proofErr w:type="spellEnd"/>
      <w:r>
        <w:rPr>
          <w:rFonts w:ascii="Arial Narrow" w:hAnsi="Arial Narrow"/>
          <w:sz w:val="14"/>
          <w:szCs w:val="14"/>
        </w:rPr>
        <w:t xml:space="preserve"> reserva por parte </w:t>
      </w:r>
      <w:proofErr w:type="spellStart"/>
      <w:r>
        <w:rPr>
          <w:rFonts w:ascii="Arial Narrow" w:hAnsi="Arial Narrow"/>
          <w:sz w:val="14"/>
          <w:szCs w:val="14"/>
        </w:rPr>
        <w:t>del</w:t>
      </w:r>
      <w:proofErr w:type="spellEnd"/>
      <w:r>
        <w:rPr>
          <w:rFonts w:ascii="Arial Narrow" w:hAnsi="Arial Narrow"/>
          <w:sz w:val="14"/>
          <w:szCs w:val="14"/>
        </w:rPr>
        <w:t xml:space="preserve"> Comprador y se extingue todo </w:t>
      </w:r>
      <w:proofErr w:type="spellStart"/>
      <w:r>
        <w:rPr>
          <w:rFonts w:ascii="Arial Narrow" w:hAnsi="Arial Narrow"/>
          <w:sz w:val="14"/>
          <w:szCs w:val="14"/>
        </w:rPr>
        <w:t>derecho</w:t>
      </w:r>
      <w:proofErr w:type="spellEnd"/>
      <w:r>
        <w:rPr>
          <w:rFonts w:ascii="Arial Narrow" w:hAnsi="Arial Narrow"/>
          <w:sz w:val="14"/>
          <w:szCs w:val="14"/>
        </w:rPr>
        <w:t xml:space="preserve"> de </w:t>
      </w:r>
      <w:proofErr w:type="spellStart"/>
      <w:r>
        <w:rPr>
          <w:rFonts w:ascii="Arial Narrow" w:hAnsi="Arial Narrow"/>
          <w:sz w:val="14"/>
          <w:szCs w:val="14"/>
        </w:rPr>
        <w:t>reclamación</w:t>
      </w:r>
      <w:proofErr w:type="spellEnd"/>
      <w:r>
        <w:rPr>
          <w:rFonts w:ascii="Arial Narrow" w:hAnsi="Arial Narrow"/>
          <w:sz w:val="14"/>
          <w:szCs w:val="14"/>
        </w:rPr>
        <w:t xml:space="preserve">, y de </w:t>
      </w:r>
      <w:proofErr w:type="spellStart"/>
      <w:r>
        <w:rPr>
          <w:rFonts w:ascii="Arial Narrow" w:hAnsi="Arial Narrow"/>
          <w:sz w:val="14"/>
          <w:szCs w:val="14"/>
        </w:rPr>
        <w:t>inmediato</w:t>
      </w:r>
      <w:proofErr w:type="spellEnd"/>
      <w:r>
        <w:rPr>
          <w:rFonts w:ascii="Arial Narrow" w:hAnsi="Arial Narrow"/>
          <w:sz w:val="14"/>
          <w:szCs w:val="14"/>
        </w:rPr>
        <w:t xml:space="preserve"> se inicia el </w:t>
      </w:r>
      <w:proofErr w:type="spellStart"/>
      <w:r>
        <w:rPr>
          <w:rFonts w:ascii="Arial Narrow" w:hAnsi="Arial Narrow"/>
          <w:sz w:val="14"/>
          <w:szCs w:val="14"/>
        </w:rPr>
        <w:t>periodo</w:t>
      </w:r>
      <w:proofErr w:type="spellEnd"/>
      <w:r>
        <w:rPr>
          <w:rFonts w:ascii="Arial Narrow" w:hAnsi="Arial Narrow"/>
          <w:sz w:val="14"/>
          <w:szCs w:val="14"/>
        </w:rPr>
        <w:t xml:space="preserve"> de </w:t>
      </w:r>
      <w:proofErr w:type="spellStart"/>
      <w:r>
        <w:rPr>
          <w:rFonts w:ascii="Arial Narrow" w:hAnsi="Arial Narrow"/>
          <w:sz w:val="14"/>
          <w:szCs w:val="14"/>
        </w:rPr>
        <w:t>garantía</w:t>
      </w:r>
      <w:proofErr w:type="spellEnd"/>
      <w:r>
        <w:rPr>
          <w:rFonts w:ascii="Arial Narrow" w:hAnsi="Arial Narrow"/>
          <w:sz w:val="14"/>
          <w:szCs w:val="14"/>
        </w:rPr>
        <w:t>.</w:t>
      </w:r>
    </w:p>
    <w:p w14:paraId="4759EC4A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6.4. Toda </w:t>
      </w:r>
      <w:proofErr w:type="spellStart"/>
      <w:r>
        <w:rPr>
          <w:rFonts w:ascii="Arial Narrow" w:hAnsi="Arial Narrow"/>
          <w:sz w:val="14"/>
          <w:szCs w:val="14"/>
        </w:rPr>
        <w:t>reclamación</w:t>
      </w:r>
      <w:proofErr w:type="spellEnd"/>
      <w:r>
        <w:rPr>
          <w:rFonts w:ascii="Arial Narrow" w:hAnsi="Arial Narrow"/>
          <w:sz w:val="14"/>
          <w:szCs w:val="14"/>
        </w:rPr>
        <w:t xml:space="preserve"> relativa a </w:t>
      </w:r>
      <w:proofErr w:type="spellStart"/>
      <w:r>
        <w:rPr>
          <w:rFonts w:ascii="Arial Narrow" w:hAnsi="Arial Narrow"/>
          <w:sz w:val="14"/>
          <w:szCs w:val="14"/>
        </w:rPr>
        <w:t>daños</w:t>
      </w:r>
      <w:proofErr w:type="spellEnd"/>
      <w:r>
        <w:rPr>
          <w:rFonts w:ascii="Arial Narrow" w:hAnsi="Arial Narrow"/>
          <w:sz w:val="14"/>
          <w:szCs w:val="14"/>
        </w:rPr>
        <w:t xml:space="preserve"> que la </w:t>
      </w:r>
      <w:proofErr w:type="spellStart"/>
      <w:r>
        <w:rPr>
          <w:rFonts w:ascii="Arial Narrow" w:hAnsi="Arial Narrow"/>
          <w:sz w:val="14"/>
          <w:szCs w:val="14"/>
        </w:rPr>
        <w:t>mercancía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haya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sufrido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tendrá</w:t>
      </w:r>
      <w:proofErr w:type="spellEnd"/>
      <w:r>
        <w:rPr>
          <w:rFonts w:ascii="Arial Narrow" w:hAnsi="Arial Narrow"/>
          <w:sz w:val="14"/>
          <w:szCs w:val="14"/>
        </w:rPr>
        <w:t xml:space="preserve"> que constar </w:t>
      </w:r>
      <w:proofErr w:type="spellStart"/>
      <w:r>
        <w:rPr>
          <w:rFonts w:ascii="Arial Narrow" w:hAnsi="Arial Narrow"/>
          <w:sz w:val="14"/>
          <w:szCs w:val="14"/>
        </w:rPr>
        <w:t>obligatoriamente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la </w:t>
      </w:r>
      <w:proofErr w:type="spellStart"/>
      <w:r>
        <w:rPr>
          <w:rFonts w:ascii="Arial Narrow" w:hAnsi="Arial Narrow"/>
          <w:sz w:val="14"/>
          <w:szCs w:val="14"/>
        </w:rPr>
        <w:t>guía</w:t>
      </w:r>
      <w:proofErr w:type="spellEnd"/>
      <w:r>
        <w:rPr>
          <w:rFonts w:ascii="Arial Narrow" w:hAnsi="Arial Narrow"/>
          <w:sz w:val="14"/>
          <w:szCs w:val="14"/>
        </w:rPr>
        <w:t xml:space="preserve"> de transporte </w:t>
      </w:r>
      <w:proofErr w:type="spellStart"/>
      <w:r>
        <w:rPr>
          <w:rFonts w:ascii="Arial Narrow" w:hAnsi="Arial Narrow"/>
          <w:sz w:val="14"/>
          <w:szCs w:val="14"/>
        </w:rPr>
        <w:t>del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transportista</w:t>
      </w:r>
      <w:proofErr w:type="spellEnd"/>
      <w:r>
        <w:rPr>
          <w:rFonts w:ascii="Arial Narrow" w:hAnsi="Arial Narrow"/>
          <w:sz w:val="14"/>
          <w:szCs w:val="14"/>
        </w:rPr>
        <w:t>, bajo pena de no ser atendida por parte de INDUMEL.</w:t>
      </w:r>
    </w:p>
    <w:p w14:paraId="5FCAA9A6" w14:textId="77777777" w:rsidR="002C1074" w:rsidRDefault="002C1074" w:rsidP="002C1074">
      <w:pPr>
        <w:spacing w:line="360" w:lineRule="auto"/>
        <w:jc w:val="both"/>
        <w:rPr>
          <w:rFonts w:ascii="Arial Narrow" w:hAnsi="Arial Narrow"/>
          <w:b/>
          <w:sz w:val="14"/>
          <w:szCs w:val="14"/>
        </w:rPr>
      </w:pPr>
      <w:r>
        <w:rPr>
          <w:rFonts w:ascii="Arial Narrow" w:hAnsi="Arial Narrow"/>
          <w:b/>
          <w:sz w:val="14"/>
          <w:szCs w:val="14"/>
        </w:rPr>
        <w:t>7. GARANTÍAS</w:t>
      </w:r>
    </w:p>
    <w:p w14:paraId="7CDB2C2E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7.1. INDUMEL </w:t>
      </w:r>
      <w:proofErr w:type="spellStart"/>
      <w:r>
        <w:rPr>
          <w:rFonts w:ascii="Arial Narrow" w:hAnsi="Arial Narrow"/>
          <w:sz w:val="14"/>
          <w:szCs w:val="14"/>
        </w:rPr>
        <w:t>garantiza</w:t>
      </w:r>
      <w:proofErr w:type="spellEnd"/>
      <w:r>
        <w:rPr>
          <w:rFonts w:ascii="Arial Narrow" w:hAnsi="Arial Narrow"/>
          <w:sz w:val="14"/>
          <w:szCs w:val="14"/>
        </w:rPr>
        <w:t xml:space="preserve"> que los productos </w:t>
      </w:r>
      <w:proofErr w:type="spellStart"/>
      <w:r>
        <w:rPr>
          <w:rFonts w:ascii="Arial Narrow" w:hAnsi="Arial Narrow"/>
          <w:sz w:val="14"/>
          <w:szCs w:val="14"/>
        </w:rPr>
        <w:t>suministrados</w:t>
      </w:r>
      <w:proofErr w:type="spellEnd"/>
      <w:r>
        <w:rPr>
          <w:rFonts w:ascii="Arial Narrow" w:hAnsi="Arial Narrow"/>
          <w:sz w:val="14"/>
          <w:szCs w:val="14"/>
        </w:rPr>
        <w:t xml:space="preserve"> se </w:t>
      </w:r>
      <w:proofErr w:type="spellStart"/>
      <w:r>
        <w:rPr>
          <w:rFonts w:ascii="Arial Narrow" w:hAnsi="Arial Narrow"/>
          <w:sz w:val="14"/>
          <w:szCs w:val="14"/>
        </w:rPr>
        <w:t>presentarán</w:t>
      </w:r>
      <w:proofErr w:type="spellEnd"/>
      <w:r>
        <w:rPr>
          <w:rFonts w:ascii="Arial Narrow" w:hAnsi="Arial Narrow"/>
          <w:sz w:val="14"/>
          <w:szCs w:val="14"/>
        </w:rPr>
        <w:t xml:space="preserve"> conforme a las </w:t>
      </w:r>
      <w:proofErr w:type="spellStart"/>
      <w:r>
        <w:rPr>
          <w:rFonts w:ascii="Arial Narrow" w:hAnsi="Arial Narrow"/>
          <w:sz w:val="14"/>
          <w:szCs w:val="14"/>
        </w:rPr>
        <w:t>especificaciones</w:t>
      </w:r>
      <w:proofErr w:type="spellEnd"/>
      <w:r>
        <w:rPr>
          <w:rFonts w:ascii="Arial Narrow" w:hAnsi="Arial Narrow"/>
          <w:sz w:val="14"/>
          <w:szCs w:val="14"/>
        </w:rPr>
        <w:t xml:space="preserve"> técnicas que </w:t>
      </w:r>
      <w:proofErr w:type="spellStart"/>
      <w:r>
        <w:rPr>
          <w:rFonts w:ascii="Arial Narrow" w:hAnsi="Arial Narrow"/>
          <w:sz w:val="14"/>
          <w:szCs w:val="14"/>
        </w:rPr>
        <w:t>constan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la </w:t>
      </w:r>
      <w:proofErr w:type="spellStart"/>
      <w:r>
        <w:rPr>
          <w:rFonts w:ascii="Arial Narrow" w:hAnsi="Arial Narrow"/>
          <w:sz w:val="14"/>
          <w:szCs w:val="14"/>
        </w:rPr>
        <w:t>propuesta</w:t>
      </w:r>
      <w:proofErr w:type="spellEnd"/>
      <w:r>
        <w:rPr>
          <w:rFonts w:ascii="Arial Narrow" w:hAnsi="Arial Narrow"/>
          <w:sz w:val="14"/>
          <w:szCs w:val="14"/>
        </w:rPr>
        <w:t xml:space="preserve"> presentada. INDUMEL no presta </w:t>
      </w:r>
      <w:proofErr w:type="spellStart"/>
      <w:r>
        <w:rPr>
          <w:rFonts w:ascii="Arial Narrow" w:hAnsi="Arial Narrow"/>
          <w:sz w:val="14"/>
          <w:szCs w:val="14"/>
        </w:rPr>
        <w:t>cualquier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otra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garantía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expresa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gramStart"/>
      <w:r>
        <w:rPr>
          <w:rFonts w:ascii="Arial Narrow" w:hAnsi="Arial Narrow"/>
          <w:sz w:val="14"/>
          <w:szCs w:val="14"/>
        </w:rPr>
        <w:t>o implícita</w:t>
      </w:r>
      <w:proofErr w:type="gram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con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relación</w:t>
      </w:r>
      <w:proofErr w:type="spellEnd"/>
      <w:r>
        <w:rPr>
          <w:rFonts w:ascii="Arial Narrow" w:hAnsi="Arial Narrow"/>
          <w:sz w:val="14"/>
          <w:szCs w:val="14"/>
        </w:rPr>
        <w:t xml:space="preserve"> a los productos. Toda </w:t>
      </w:r>
      <w:proofErr w:type="spellStart"/>
      <w:r>
        <w:rPr>
          <w:rFonts w:ascii="Arial Narrow" w:hAnsi="Arial Narrow"/>
          <w:sz w:val="14"/>
          <w:szCs w:val="14"/>
        </w:rPr>
        <w:t>garantía</w:t>
      </w:r>
      <w:proofErr w:type="spellEnd"/>
      <w:r>
        <w:rPr>
          <w:rFonts w:ascii="Arial Narrow" w:hAnsi="Arial Narrow"/>
          <w:sz w:val="14"/>
          <w:szCs w:val="14"/>
        </w:rPr>
        <w:t xml:space="preserve"> de </w:t>
      </w:r>
      <w:proofErr w:type="spellStart"/>
      <w:r>
        <w:rPr>
          <w:rFonts w:ascii="Arial Narrow" w:hAnsi="Arial Narrow"/>
          <w:sz w:val="14"/>
          <w:szCs w:val="14"/>
        </w:rPr>
        <w:t>comercialización</w:t>
      </w:r>
      <w:proofErr w:type="spellEnd"/>
      <w:r>
        <w:rPr>
          <w:rFonts w:ascii="Arial Narrow" w:hAnsi="Arial Narrow"/>
          <w:sz w:val="14"/>
          <w:szCs w:val="14"/>
        </w:rPr>
        <w:t xml:space="preserve"> o de </w:t>
      </w:r>
      <w:proofErr w:type="spellStart"/>
      <w:r>
        <w:rPr>
          <w:rFonts w:ascii="Arial Narrow" w:hAnsi="Arial Narrow"/>
          <w:sz w:val="14"/>
          <w:szCs w:val="14"/>
        </w:rPr>
        <w:t>adecuación</w:t>
      </w:r>
      <w:proofErr w:type="spellEnd"/>
      <w:r>
        <w:rPr>
          <w:rFonts w:ascii="Arial Narrow" w:hAnsi="Arial Narrow"/>
          <w:sz w:val="14"/>
          <w:szCs w:val="14"/>
        </w:rPr>
        <w:t xml:space="preserve"> a fines o usos específicos queda </w:t>
      </w:r>
      <w:proofErr w:type="spellStart"/>
      <w:r>
        <w:rPr>
          <w:rFonts w:ascii="Arial Narrow" w:hAnsi="Arial Narrow"/>
          <w:sz w:val="14"/>
          <w:szCs w:val="14"/>
        </w:rPr>
        <w:t>expresamente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excluida</w:t>
      </w:r>
      <w:proofErr w:type="spellEnd"/>
      <w:r>
        <w:rPr>
          <w:rFonts w:ascii="Arial Narrow" w:hAnsi="Arial Narrow"/>
          <w:sz w:val="14"/>
          <w:szCs w:val="14"/>
        </w:rPr>
        <w:t>.</w:t>
      </w:r>
    </w:p>
    <w:p w14:paraId="7F3AC99B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7.2. </w:t>
      </w:r>
      <w:proofErr w:type="spellStart"/>
      <w:r>
        <w:rPr>
          <w:rFonts w:ascii="Arial Narrow" w:hAnsi="Arial Narrow"/>
          <w:sz w:val="14"/>
          <w:szCs w:val="14"/>
        </w:rPr>
        <w:t>Cualquier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defecto</w:t>
      </w:r>
      <w:proofErr w:type="spellEnd"/>
      <w:r>
        <w:rPr>
          <w:rFonts w:ascii="Arial Narrow" w:hAnsi="Arial Narrow"/>
          <w:sz w:val="14"/>
          <w:szCs w:val="14"/>
        </w:rPr>
        <w:t xml:space="preserve"> provocado por causas externas como, por </w:t>
      </w:r>
      <w:proofErr w:type="spellStart"/>
      <w:r>
        <w:rPr>
          <w:rFonts w:ascii="Arial Narrow" w:hAnsi="Arial Narrow"/>
          <w:sz w:val="14"/>
          <w:szCs w:val="14"/>
        </w:rPr>
        <w:t>ejemplo</w:t>
      </w:r>
      <w:proofErr w:type="spellEnd"/>
      <w:r>
        <w:rPr>
          <w:rFonts w:ascii="Arial Narrow" w:hAnsi="Arial Narrow"/>
          <w:sz w:val="14"/>
          <w:szCs w:val="14"/>
        </w:rPr>
        <w:t xml:space="preserve">, la </w:t>
      </w:r>
      <w:proofErr w:type="spellStart"/>
      <w:r>
        <w:rPr>
          <w:rFonts w:ascii="Arial Narrow" w:hAnsi="Arial Narrow"/>
          <w:sz w:val="14"/>
          <w:szCs w:val="14"/>
        </w:rPr>
        <w:t>intervención</w:t>
      </w:r>
      <w:proofErr w:type="spellEnd"/>
      <w:r>
        <w:rPr>
          <w:rFonts w:ascii="Arial Narrow" w:hAnsi="Arial Narrow"/>
          <w:sz w:val="14"/>
          <w:szCs w:val="14"/>
        </w:rPr>
        <w:t xml:space="preserve"> de </w:t>
      </w:r>
      <w:proofErr w:type="spellStart"/>
      <w:r>
        <w:rPr>
          <w:rFonts w:ascii="Arial Narrow" w:hAnsi="Arial Narrow"/>
          <w:sz w:val="14"/>
          <w:szCs w:val="14"/>
        </w:rPr>
        <w:t>terceros</w:t>
      </w:r>
      <w:proofErr w:type="spellEnd"/>
      <w:r>
        <w:rPr>
          <w:rFonts w:ascii="Arial Narrow" w:hAnsi="Arial Narrow"/>
          <w:sz w:val="14"/>
          <w:szCs w:val="14"/>
        </w:rPr>
        <w:t xml:space="preserve"> y el </w:t>
      </w:r>
      <w:proofErr w:type="spellStart"/>
      <w:r>
        <w:rPr>
          <w:rFonts w:ascii="Arial Narrow" w:hAnsi="Arial Narrow"/>
          <w:sz w:val="14"/>
          <w:szCs w:val="14"/>
        </w:rPr>
        <w:t>acondicionamiento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condiciones </w:t>
      </w:r>
      <w:proofErr w:type="spellStart"/>
      <w:r>
        <w:rPr>
          <w:rFonts w:ascii="Arial Narrow" w:hAnsi="Arial Narrow"/>
          <w:sz w:val="14"/>
          <w:szCs w:val="14"/>
        </w:rPr>
        <w:t>indebidas</w:t>
      </w:r>
      <w:proofErr w:type="spellEnd"/>
      <w:r>
        <w:rPr>
          <w:rFonts w:ascii="Arial Narrow" w:hAnsi="Arial Narrow"/>
          <w:sz w:val="14"/>
          <w:szCs w:val="14"/>
        </w:rPr>
        <w:t xml:space="preserve">, concretamente la </w:t>
      </w:r>
      <w:proofErr w:type="spellStart"/>
      <w:r>
        <w:rPr>
          <w:rFonts w:ascii="Arial Narrow" w:hAnsi="Arial Narrow"/>
          <w:sz w:val="14"/>
          <w:szCs w:val="14"/>
        </w:rPr>
        <w:t>exposición</w:t>
      </w:r>
      <w:proofErr w:type="spellEnd"/>
      <w:r>
        <w:rPr>
          <w:rFonts w:ascii="Arial Narrow" w:hAnsi="Arial Narrow"/>
          <w:sz w:val="14"/>
          <w:szCs w:val="14"/>
        </w:rPr>
        <w:t xml:space="preserve"> a temperaturas superiores a 45 °C, no se </w:t>
      </w:r>
      <w:proofErr w:type="spellStart"/>
      <w:r>
        <w:rPr>
          <w:rFonts w:ascii="Arial Narrow" w:hAnsi="Arial Narrow"/>
          <w:sz w:val="14"/>
          <w:szCs w:val="14"/>
        </w:rPr>
        <w:t>encuentra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cubierto</w:t>
      </w:r>
      <w:proofErr w:type="spellEnd"/>
      <w:r>
        <w:rPr>
          <w:rFonts w:ascii="Arial Narrow" w:hAnsi="Arial Narrow"/>
          <w:sz w:val="14"/>
          <w:szCs w:val="14"/>
        </w:rPr>
        <w:t xml:space="preserve"> por esta </w:t>
      </w:r>
      <w:proofErr w:type="spellStart"/>
      <w:r>
        <w:rPr>
          <w:rFonts w:ascii="Arial Narrow" w:hAnsi="Arial Narrow"/>
          <w:sz w:val="14"/>
          <w:szCs w:val="14"/>
        </w:rPr>
        <w:t>garantía</w:t>
      </w:r>
      <w:proofErr w:type="spellEnd"/>
      <w:r>
        <w:rPr>
          <w:rFonts w:ascii="Arial Narrow" w:hAnsi="Arial Narrow"/>
          <w:sz w:val="14"/>
          <w:szCs w:val="14"/>
        </w:rPr>
        <w:t>.</w:t>
      </w:r>
    </w:p>
    <w:p w14:paraId="0D554AE7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7.3. </w:t>
      </w:r>
      <w:proofErr w:type="spellStart"/>
      <w:r>
        <w:rPr>
          <w:rFonts w:ascii="Arial Narrow" w:hAnsi="Arial Narrow"/>
          <w:sz w:val="14"/>
          <w:szCs w:val="14"/>
        </w:rPr>
        <w:t>Asimismo</w:t>
      </w:r>
      <w:proofErr w:type="spellEnd"/>
      <w:r>
        <w:rPr>
          <w:rFonts w:ascii="Arial Narrow" w:hAnsi="Arial Narrow"/>
          <w:sz w:val="14"/>
          <w:szCs w:val="14"/>
        </w:rPr>
        <w:t xml:space="preserve">, la </w:t>
      </w:r>
      <w:proofErr w:type="spellStart"/>
      <w:r>
        <w:rPr>
          <w:rFonts w:ascii="Arial Narrow" w:hAnsi="Arial Narrow"/>
          <w:sz w:val="14"/>
          <w:szCs w:val="14"/>
        </w:rPr>
        <w:t>garantía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cesa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cuando</w:t>
      </w:r>
      <w:proofErr w:type="spellEnd"/>
      <w:r>
        <w:rPr>
          <w:rFonts w:ascii="Arial Narrow" w:hAnsi="Arial Narrow"/>
          <w:sz w:val="14"/>
          <w:szCs w:val="14"/>
        </w:rPr>
        <w:t xml:space="preserve"> el producto, como componente, se integre o incorpore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otro</w:t>
      </w:r>
      <w:proofErr w:type="spellEnd"/>
      <w:r>
        <w:rPr>
          <w:rFonts w:ascii="Arial Narrow" w:hAnsi="Arial Narrow"/>
          <w:sz w:val="14"/>
          <w:szCs w:val="14"/>
        </w:rPr>
        <w:t xml:space="preserve">. </w:t>
      </w:r>
    </w:p>
    <w:p w14:paraId="1C2742AE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7.4. La </w:t>
      </w:r>
      <w:proofErr w:type="spellStart"/>
      <w:r>
        <w:rPr>
          <w:rFonts w:ascii="Arial Narrow" w:hAnsi="Arial Narrow"/>
          <w:sz w:val="14"/>
          <w:szCs w:val="14"/>
        </w:rPr>
        <w:t>garantía</w:t>
      </w:r>
      <w:proofErr w:type="spellEnd"/>
      <w:r>
        <w:rPr>
          <w:rFonts w:ascii="Arial Narrow" w:hAnsi="Arial Narrow"/>
          <w:sz w:val="14"/>
          <w:szCs w:val="14"/>
        </w:rPr>
        <w:t xml:space="preserve"> no </w:t>
      </w:r>
      <w:proofErr w:type="spellStart"/>
      <w:r>
        <w:rPr>
          <w:rFonts w:ascii="Arial Narrow" w:hAnsi="Arial Narrow"/>
          <w:sz w:val="14"/>
          <w:szCs w:val="14"/>
        </w:rPr>
        <w:t>cubre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ningún</w:t>
      </w:r>
      <w:proofErr w:type="spellEnd"/>
      <w:r>
        <w:rPr>
          <w:rFonts w:ascii="Arial Narrow" w:hAnsi="Arial Narrow"/>
          <w:sz w:val="14"/>
          <w:szCs w:val="14"/>
        </w:rPr>
        <w:t xml:space="preserve"> caso, los gastos de </w:t>
      </w:r>
      <w:proofErr w:type="spellStart"/>
      <w:r>
        <w:rPr>
          <w:rFonts w:ascii="Arial Narrow" w:hAnsi="Arial Narrow"/>
          <w:sz w:val="14"/>
          <w:szCs w:val="14"/>
        </w:rPr>
        <w:t>envío</w:t>
      </w:r>
      <w:proofErr w:type="spellEnd"/>
      <w:r>
        <w:rPr>
          <w:rFonts w:ascii="Arial Narrow" w:hAnsi="Arial Narrow"/>
          <w:sz w:val="14"/>
          <w:szCs w:val="14"/>
        </w:rPr>
        <w:t xml:space="preserve"> de los productos ni la mano de obra </w:t>
      </w:r>
      <w:proofErr w:type="spellStart"/>
      <w:r>
        <w:rPr>
          <w:rFonts w:ascii="Arial Narrow" w:hAnsi="Arial Narrow"/>
          <w:sz w:val="14"/>
          <w:szCs w:val="14"/>
        </w:rPr>
        <w:t>necesaria</w:t>
      </w:r>
      <w:proofErr w:type="spellEnd"/>
      <w:r>
        <w:rPr>
          <w:rFonts w:ascii="Arial Narrow" w:hAnsi="Arial Narrow"/>
          <w:sz w:val="14"/>
          <w:szCs w:val="14"/>
        </w:rPr>
        <w:t xml:space="preserve"> para la </w:t>
      </w:r>
      <w:proofErr w:type="spellStart"/>
      <w:r>
        <w:rPr>
          <w:rFonts w:ascii="Arial Narrow" w:hAnsi="Arial Narrow"/>
          <w:sz w:val="14"/>
          <w:szCs w:val="14"/>
        </w:rPr>
        <w:t>sustitución</w:t>
      </w:r>
      <w:proofErr w:type="spellEnd"/>
      <w:r>
        <w:rPr>
          <w:rFonts w:ascii="Arial Narrow" w:hAnsi="Arial Narrow"/>
          <w:sz w:val="14"/>
          <w:szCs w:val="14"/>
        </w:rPr>
        <w:t xml:space="preserve"> de los componentes </w:t>
      </w:r>
      <w:proofErr w:type="spellStart"/>
      <w:r>
        <w:rPr>
          <w:rFonts w:ascii="Arial Narrow" w:hAnsi="Arial Narrow"/>
          <w:sz w:val="14"/>
          <w:szCs w:val="14"/>
        </w:rPr>
        <w:t>dañados</w:t>
      </w:r>
      <w:proofErr w:type="spellEnd"/>
      <w:r>
        <w:rPr>
          <w:rFonts w:ascii="Arial Narrow" w:hAnsi="Arial Narrow"/>
          <w:sz w:val="14"/>
          <w:szCs w:val="14"/>
        </w:rPr>
        <w:t>.</w:t>
      </w:r>
    </w:p>
    <w:p w14:paraId="517C4595" w14:textId="66D0E33E" w:rsidR="00BC409D" w:rsidRDefault="00BC409D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 w:rsidRPr="00BC409D">
        <w:rPr>
          <w:rFonts w:ascii="Arial Narrow" w:hAnsi="Arial Narrow"/>
          <w:sz w:val="14"/>
          <w:szCs w:val="14"/>
        </w:rPr>
        <w:t xml:space="preserve">7.5. Indumel no </w:t>
      </w:r>
      <w:proofErr w:type="spellStart"/>
      <w:r w:rsidRPr="00BC409D">
        <w:rPr>
          <w:rFonts w:ascii="Arial Narrow" w:hAnsi="Arial Narrow"/>
          <w:sz w:val="14"/>
          <w:szCs w:val="14"/>
        </w:rPr>
        <w:t>garantiza</w:t>
      </w:r>
      <w:proofErr w:type="spellEnd"/>
      <w:r w:rsidRPr="00BC409D">
        <w:rPr>
          <w:rFonts w:ascii="Arial Narrow" w:hAnsi="Arial Narrow"/>
          <w:sz w:val="14"/>
          <w:szCs w:val="14"/>
        </w:rPr>
        <w:t xml:space="preserve"> la </w:t>
      </w:r>
      <w:proofErr w:type="spellStart"/>
      <w:r w:rsidRPr="00BC409D">
        <w:rPr>
          <w:rFonts w:ascii="Arial Narrow" w:hAnsi="Arial Narrow"/>
          <w:sz w:val="14"/>
          <w:szCs w:val="14"/>
        </w:rPr>
        <w:t>homogeneidad</w:t>
      </w:r>
      <w:proofErr w:type="spellEnd"/>
      <w:r w:rsidRPr="00BC409D">
        <w:rPr>
          <w:rFonts w:ascii="Arial Narrow" w:hAnsi="Arial Narrow"/>
          <w:sz w:val="14"/>
          <w:szCs w:val="14"/>
        </w:rPr>
        <w:t xml:space="preserve"> </w:t>
      </w:r>
      <w:proofErr w:type="spellStart"/>
      <w:r w:rsidRPr="00BC409D">
        <w:rPr>
          <w:rFonts w:ascii="Arial Narrow" w:hAnsi="Arial Narrow"/>
          <w:sz w:val="14"/>
          <w:szCs w:val="14"/>
        </w:rPr>
        <w:t>del</w:t>
      </w:r>
      <w:proofErr w:type="spellEnd"/>
      <w:r w:rsidRPr="00BC409D">
        <w:rPr>
          <w:rFonts w:ascii="Arial Narrow" w:hAnsi="Arial Narrow"/>
          <w:sz w:val="14"/>
          <w:szCs w:val="14"/>
        </w:rPr>
        <w:t xml:space="preserve"> color </w:t>
      </w:r>
      <w:proofErr w:type="spellStart"/>
      <w:r w:rsidRPr="00BC409D">
        <w:rPr>
          <w:rFonts w:ascii="Arial Narrow" w:hAnsi="Arial Narrow"/>
          <w:sz w:val="14"/>
          <w:szCs w:val="14"/>
        </w:rPr>
        <w:t>en</w:t>
      </w:r>
      <w:proofErr w:type="spellEnd"/>
      <w:r w:rsidRPr="00BC409D">
        <w:rPr>
          <w:rFonts w:ascii="Arial Narrow" w:hAnsi="Arial Narrow"/>
          <w:sz w:val="14"/>
          <w:szCs w:val="14"/>
        </w:rPr>
        <w:t xml:space="preserve"> lotes de artículos </w:t>
      </w:r>
      <w:proofErr w:type="spellStart"/>
      <w:r w:rsidRPr="00BC409D">
        <w:rPr>
          <w:rFonts w:ascii="Arial Narrow" w:hAnsi="Arial Narrow"/>
          <w:sz w:val="14"/>
          <w:szCs w:val="14"/>
        </w:rPr>
        <w:t>producidos</w:t>
      </w:r>
      <w:proofErr w:type="spellEnd"/>
      <w:r w:rsidRPr="00BC409D">
        <w:rPr>
          <w:rFonts w:ascii="Arial Narrow" w:hAnsi="Arial Narrow"/>
          <w:sz w:val="14"/>
          <w:szCs w:val="14"/>
        </w:rPr>
        <w:t xml:space="preserve"> </w:t>
      </w:r>
      <w:proofErr w:type="spellStart"/>
      <w:r w:rsidRPr="00BC409D">
        <w:rPr>
          <w:rFonts w:ascii="Arial Narrow" w:hAnsi="Arial Narrow"/>
          <w:sz w:val="14"/>
          <w:szCs w:val="14"/>
        </w:rPr>
        <w:t>con</w:t>
      </w:r>
      <w:proofErr w:type="spellEnd"/>
      <w:r w:rsidRPr="00BC409D">
        <w:rPr>
          <w:rFonts w:ascii="Arial Narrow" w:hAnsi="Arial Narrow"/>
          <w:sz w:val="14"/>
          <w:szCs w:val="14"/>
        </w:rPr>
        <w:t xml:space="preserve"> </w:t>
      </w:r>
      <w:proofErr w:type="spellStart"/>
      <w:r w:rsidRPr="00BC409D">
        <w:rPr>
          <w:rFonts w:ascii="Arial Narrow" w:hAnsi="Arial Narrow"/>
          <w:sz w:val="14"/>
          <w:szCs w:val="14"/>
        </w:rPr>
        <w:t>materias</w:t>
      </w:r>
      <w:proofErr w:type="spellEnd"/>
      <w:r w:rsidRPr="00BC409D">
        <w:rPr>
          <w:rFonts w:ascii="Arial Narrow" w:hAnsi="Arial Narrow"/>
          <w:sz w:val="14"/>
          <w:szCs w:val="14"/>
        </w:rPr>
        <w:t xml:space="preserve"> primas recicladas.</w:t>
      </w:r>
    </w:p>
    <w:p w14:paraId="2935E0FC" w14:textId="77777777" w:rsidR="002C1074" w:rsidRDefault="002C1074" w:rsidP="002C1074">
      <w:pPr>
        <w:spacing w:line="360" w:lineRule="auto"/>
        <w:jc w:val="both"/>
        <w:rPr>
          <w:rFonts w:ascii="Arial Narrow" w:hAnsi="Arial Narrow"/>
          <w:b/>
          <w:sz w:val="14"/>
          <w:szCs w:val="14"/>
        </w:rPr>
      </w:pPr>
      <w:r>
        <w:rPr>
          <w:rFonts w:ascii="Arial Narrow" w:hAnsi="Arial Narrow"/>
          <w:b/>
          <w:sz w:val="14"/>
          <w:szCs w:val="14"/>
        </w:rPr>
        <w:t>8. LIMITACIÓN DE RESPONSABILIDAD</w:t>
      </w:r>
    </w:p>
    <w:p w14:paraId="1304D9DF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La </w:t>
      </w:r>
      <w:proofErr w:type="spellStart"/>
      <w:r>
        <w:rPr>
          <w:rFonts w:ascii="Arial Narrow" w:hAnsi="Arial Narrow"/>
          <w:sz w:val="14"/>
          <w:szCs w:val="14"/>
        </w:rPr>
        <w:t>responsabilidad</w:t>
      </w:r>
      <w:proofErr w:type="spellEnd"/>
      <w:r>
        <w:rPr>
          <w:rFonts w:ascii="Arial Narrow" w:hAnsi="Arial Narrow"/>
          <w:sz w:val="14"/>
          <w:szCs w:val="14"/>
        </w:rPr>
        <w:t xml:space="preserve"> de INDUMEL de sus </w:t>
      </w:r>
      <w:proofErr w:type="spellStart"/>
      <w:r>
        <w:rPr>
          <w:rFonts w:ascii="Arial Narrow" w:hAnsi="Arial Narrow"/>
          <w:sz w:val="14"/>
          <w:szCs w:val="14"/>
        </w:rPr>
        <w:t>actos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así</w:t>
      </w:r>
      <w:proofErr w:type="spellEnd"/>
      <w:r>
        <w:rPr>
          <w:rFonts w:ascii="Arial Narrow" w:hAnsi="Arial Narrow"/>
          <w:sz w:val="14"/>
          <w:szCs w:val="14"/>
        </w:rPr>
        <w:t xml:space="preserve"> como de los </w:t>
      </w:r>
      <w:proofErr w:type="spellStart"/>
      <w:r>
        <w:rPr>
          <w:rFonts w:ascii="Arial Narrow" w:hAnsi="Arial Narrow"/>
          <w:sz w:val="14"/>
          <w:szCs w:val="14"/>
        </w:rPr>
        <w:t>actos</w:t>
      </w:r>
      <w:proofErr w:type="spellEnd"/>
      <w:r>
        <w:rPr>
          <w:rFonts w:ascii="Arial Narrow" w:hAnsi="Arial Narrow"/>
          <w:sz w:val="14"/>
          <w:szCs w:val="14"/>
        </w:rPr>
        <w:t xml:space="preserve"> de sus </w:t>
      </w:r>
      <w:proofErr w:type="spellStart"/>
      <w:r>
        <w:rPr>
          <w:rFonts w:ascii="Arial Narrow" w:hAnsi="Arial Narrow"/>
          <w:sz w:val="14"/>
          <w:szCs w:val="14"/>
        </w:rPr>
        <w:t>trabajadores</w:t>
      </w:r>
      <w:proofErr w:type="spellEnd"/>
      <w:r>
        <w:rPr>
          <w:rFonts w:ascii="Arial Narrow" w:hAnsi="Arial Narrow"/>
          <w:sz w:val="14"/>
          <w:szCs w:val="14"/>
        </w:rPr>
        <w:t xml:space="preserve">, colaboradores, representantes y </w:t>
      </w:r>
      <w:proofErr w:type="spellStart"/>
      <w:r>
        <w:rPr>
          <w:rFonts w:ascii="Arial Narrow" w:hAnsi="Arial Narrow"/>
          <w:sz w:val="14"/>
          <w:szCs w:val="14"/>
        </w:rPr>
        <w:t>proveedores</w:t>
      </w:r>
      <w:proofErr w:type="spellEnd"/>
      <w:r>
        <w:rPr>
          <w:rFonts w:ascii="Arial Narrow" w:hAnsi="Arial Narrow"/>
          <w:sz w:val="14"/>
          <w:szCs w:val="14"/>
        </w:rPr>
        <w:t xml:space="preserve"> que </w:t>
      </w:r>
      <w:proofErr w:type="spellStart"/>
      <w:r>
        <w:rPr>
          <w:rFonts w:ascii="Arial Narrow" w:hAnsi="Arial Narrow"/>
          <w:sz w:val="14"/>
          <w:szCs w:val="14"/>
        </w:rPr>
        <w:t>resulten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el </w:t>
      </w:r>
      <w:proofErr w:type="spellStart"/>
      <w:r>
        <w:rPr>
          <w:rFonts w:ascii="Arial Narrow" w:hAnsi="Arial Narrow"/>
          <w:sz w:val="14"/>
          <w:szCs w:val="14"/>
        </w:rPr>
        <w:t>incumplimiento</w:t>
      </w:r>
      <w:proofErr w:type="spellEnd"/>
      <w:r>
        <w:rPr>
          <w:rFonts w:ascii="Arial Narrow" w:hAnsi="Arial Narrow"/>
          <w:sz w:val="14"/>
          <w:szCs w:val="14"/>
        </w:rPr>
        <w:t xml:space="preserve"> de sus </w:t>
      </w:r>
      <w:proofErr w:type="spellStart"/>
      <w:r>
        <w:rPr>
          <w:rFonts w:ascii="Arial Narrow" w:hAnsi="Arial Narrow"/>
          <w:sz w:val="14"/>
          <w:szCs w:val="14"/>
        </w:rPr>
        <w:t>obligaciones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contractuales</w:t>
      </w:r>
      <w:proofErr w:type="spellEnd"/>
      <w:r>
        <w:rPr>
          <w:rFonts w:ascii="Arial Narrow" w:hAnsi="Arial Narrow"/>
          <w:sz w:val="14"/>
          <w:szCs w:val="14"/>
        </w:rPr>
        <w:t xml:space="preserve">, salvo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el caso de </w:t>
      </w:r>
      <w:proofErr w:type="spellStart"/>
      <w:r>
        <w:rPr>
          <w:rFonts w:ascii="Arial Narrow" w:hAnsi="Arial Narrow"/>
          <w:sz w:val="14"/>
          <w:szCs w:val="14"/>
        </w:rPr>
        <w:t>actuación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con</w:t>
      </w:r>
      <w:proofErr w:type="spellEnd"/>
      <w:r>
        <w:rPr>
          <w:rFonts w:ascii="Arial Narrow" w:hAnsi="Arial Narrow"/>
          <w:sz w:val="14"/>
          <w:szCs w:val="14"/>
        </w:rPr>
        <w:t xml:space="preserve"> dolo o culpa grave, no excederá,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su</w:t>
      </w:r>
      <w:proofErr w:type="spellEnd"/>
      <w:r>
        <w:rPr>
          <w:rFonts w:ascii="Arial Narrow" w:hAnsi="Arial Narrow"/>
          <w:sz w:val="14"/>
          <w:szCs w:val="14"/>
        </w:rPr>
        <w:t xml:space="preserve"> total, el valor </w:t>
      </w:r>
      <w:proofErr w:type="spellStart"/>
      <w:r>
        <w:rPr>
          <w:rFonts w:ascii="Arial Narrow" w:hAnsi="Arial Narrow"/>
          <w:sz w:val="14"/>
          <w:szCs w:val="14"/>
        </w:rPr>
        <w:t>del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precio</w:t>
      </w:r>
      <w:proofErr w:type="spellEnd"/>
      <w:r>
        <w:rPr>
          <w:rFonts w:ascii="Arial Narrow" w:hAnsi="Arial Narrow"/>
          <w:sz w:val="14"/>
          <w:szCs w:val="14"/>
        </w:rPr>
        <w:t xml:space="preserve"> base </w:t>
      </w:r>
      <w:proofErr w:type="spellStart"/>
      <w:r>
        <w:rPr>
          <w:rFonts w:ascii="Arial Narrow" w:hAnsi="Arial Narrow"/>
          <w:sz w:val="14"/>
          <w:szCs w:val="14"/>
        </w:rPr>
        <w:t>del</w:t>
      </w:r>
      <w:proofErr w:type="spellEnd"/>
      <w:r>
        <w:rPr>
          <w:rFonts w:ascii="Arial Narrow" w:hAnsi="Arial Narrow"/>
          <w:sz w:val="14"/>
          <w:szCs w:val="14"/>
        </w:rPr>
        <w:t xml:space="preserve"> pedido y,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ningún</w:t>
      </w:r>
      <w:proofErr w:type="spellEnd"/>
      <w:r>
        <w:rPr>
          <w:rFonts w:ascii="Arial Narrow" w:hAnsi="Arial Narrow"/>
          <w:sz w:val="14"/>
          <w:szCs w:val="14"/>
        </w:rPr>
        <w:t xml:space="preserve"> caso, incluirá </w:t>
      </w:r>
      <w:proofErr w:type="spellStart"/>
      <w:r>
        <w:rPr>
          <w:rFonts w:ascii="Arial Narrow" w:hAnsi="Arial Narrow"/>
          <w:sz w:val="14"/>
          <w:szCs w:val="14"/>
        </w:rPr>
        <w:t>daños</w:t>
      </w:r>
      <w:proofErr w:type="spellEnd"/>
      <w:r>
        <w:rPr>
          <w:rFonts w:ascii="Arial Narrow" w:hAnsi="Arial Narrow"/>
          <w:sz w:val="14"/>
          <w:szCs w:val="14"/>
        </w:rPr>
        <w:t xml:space="preserve"> por </w:t>
      </w:r>
      <w:proofErr w:type="spellStart"/>
      <w:r>
        <w:rPr>
          <w:rFonts w:ascii="Arial Narrow" w:hAnsi="Arial Narrow"/>
          <w:sz w:val="14"/>
          <w:szCs w:val="14"/>
        </w:rPr>
        <w:t>beneficios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cesantes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pérdida</w:t>
      </w:r>
      <w:proofErr w:type="spellEnd"/>
      <w:r>
        <w:rPr>
          <w:rFonts w:ascii="Arial Narrow" w:hAnsi="Arial Narrow"/>
          <w:sz w:val="14"/>
          <w:szCs w:val="14"/>
        </w:rPr>
        <w:t xml:space="preserve"> de </w:t>
      </w:r>
      <w:proofErr w:type="spellStart"/>
      <w:r>
        <w:rPr>
          <w:rFonts w:ascii="Arial Narrow" w:hAnsi="Arial Narrow"/>
          <w:sz w:val="14"/>
          <w:szCs w:val="14"/>
        </w:rPr>
        <w:t>rendimientos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pérdida</w:t>
      </w:r>
      <w:proofErr w:type="spellEnd"/>
      <w:r>
        <w:rPr>
          <w:rFonts w:ascii="Arial Narrow" w:hAnsi="Arial Narrow"/>
          <w:sz w:val="14"/>
          <w:szCs w:val="14"/>
        </w:rPr>
        <w:t xml:space="preserve"> de uso, </w:t>
      </w:r>
      <w:proofErr w:type="spellStart"/>
      <w:r>
        <w:rPr>
          <w:rFonts w:ascii="Arial Narrow" w:hAnsi="Arial Narrow"/>
          <w:sz w:val="14"/>
          <w:szCs w:val="14"/>
        </w:rPr>
        <w:t>pérdida</w:t>
      </w:r>
      <w:proofErr w:type="spellEnd"/>
      <w:r>
        <w:rPr>
          <w:rFonts w:ascii="Arial Narrow" w:hAnsi="Arial Narrow"/>
          <w:sz w:val="14"/>
          <w:szCs w:val="14"/>
        </w:rPr>
        <w:t xml:space="preserve"> de </w:t>
      </w:r>
      <w:proofErr w:type="spellStart"/>
      <w:r>
        <w:rPr>
          <w:rFonts w:ascii="Arial Narrow" w:hAnsi="Arial Narrow"/>
          <w:sz w:val="14"/>
          <w:szCs w:val="14"/>
        </w:rPr>
        <w:t>producción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coste</w:t>
      </w:r>
      <w:proofErr w:type="spellEnd"/>
      <w:r>
        <w:rPr>
          <w:rFonts w:ascii="Arial Narrow" w:hAnsi="Arial Narrow"/>
          <w:sz w:val="14"/>
          <w:szCs w:val="14"/>
        </w:rPr>
        <w:t xml:space="preserve"> de capital, </w:t>
      </w:r>
      <w:proofErr w:type="spellStart"/>
      <w:r>
        <w:rPr>
          <w:rFonts w:ascii="Arial Narrow" w:hAnsi="Arial Narrow"/>
          <w:sz w:val="14"/>
          <w:szCs w:val="14"/>
        </w:rPr>
        <w:t>costes</w:t>
      </w:r>
      <w:proofErr w:type="spellEnd"/>
      <w:r>
        <w:rPr>
          <w:rFonts w:ascii="Arial Narrow" w:hAnsi="Arial Narrow"/>
          <w:sz w:val="14"/>
          <w:szCs w:val="14"/>
        </w:rPr>
        <w:t xml:space="preserve"> resultantes de </w:t>
      </w:r>
      <w:proofErr w:type="spellStart"/>
      <w:r>
        <w:rPr>
          <w:rFonts w:ascii="Arial Narrow" w:hAnsi="Arial Narrow"/>
          <w:sz w:val="14"/>
          <w:szCs w:val="14"/>
        </w:rPr>
        <w:t>equipos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instalaciones</w:t>
      </w:r>
      <w:proofErr w:type="spellEnd"/>
      <w:r>
        <w:rPr>
          <w:rFonts w:ascii="Arial Narrow" w:hAnsi="Arial Narrow"/>
          <w:sz w:val="14"/>
          <w:szCs w:val="14"/>
        </w:rPr>
        <w:t xml:space="preserve"> y </w:t>
      </w:r>
      <w:proofErr w:type="spellStart"/>
      <w:r>
        <w:rPr>
          <w:rFonts w:ascii="Arial Narrow" w:hAnsi="Arial Narrow"/>
          <w:sz w:val="14"/>
          <w:szCs w:val="14"/>
        </w:rPr>
        <w:t>servicios</w:t>
      </w:r>
      <w:proofErr w:type="spellEnd"/>
      <w:r>
        <w:rPr>
          <w:rFonts w:ascii="Arial Narrow" w:hAnsi="Arial Narrow"/>
          <w:sz w:val="14"/>
          <w:szCs w:val="14"/>
        </w:rPr>
        <w:t xml:space="preserve"> de </w:t>
      </w:r>
      <w:proofErr w:type="spellStart"/>
      <w:r>
        <w:rPr>
          <w:rFonts w:ascii="Arial Narrow" w:hAnsi="Arial Narrow"/>
          <w:sz w:val="14"/>
          <w:szCs w:val="14"/>
        </w:rPr>
        <w:t>sustitución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costes</w:t>
      </w:r>
      <w:proofErr w:type="spellEnd"/>
      <w:r>
        <w:rPr>
          <w:rFonts w:ascii="Arial Narrow" w:hAnsi="Arial Narrow"/>
          <w:sz w:val="14"/>
          <w:szCs w:val="14"/>
        </w:rPr>
        <w:t xml:space="preserve"> resultantes de la </w:t>
      </w:r>
      <w:proofErr w:type="spellStart"/>
      <w:r>
        <w:rPr>
          <w:rFonts w:ascii="Arial Narrow" w:hAnsi="Arial Narrow"/>
          <w:sz w:val="14"/>
          <w:szCs w:val="14"/>
        </w:rPr>
        <w:t>indisponibilidad</w:t>
      </w:r>
      <w:proofErr w:type="spellEnd"/>
      <w:r>
        <w:rPr>
          <w:rFonts w:ascii="Arial Narrow" w:hAnsi="Arial Narrow"/>
          <w:sz w:val="14"/>
          <w:szCs w:val="14"/>
        </w:rPr>
        <w:t xml:space="preserve">, de </w:t>
      </w:r>
      <w:proofErr w:type="spellStart"/>
      <w:r>
        <w:rPr>
          <w:rFonts w:ascii="Arial Narrow" w:hAnsi="Arial Narrow"/>
          <w:sz w:val="14"/>
          <w:szCs w:val="14"/>
        </w:rPr>
        <w:t>retrasos</w:t>
      </w:r>
      <w:proofErr w:type="spellEnd"/>
      <w:r>
        <w:rPr>
          <w:rFonts w:ascii="Arial Narrow" w:hAnsi="Arial Narrow"/>
          <w:sz w:val="14"/>
          <w:szCs w:val="14"/>
        </w:rPr>
        <w:t xml:space="preserve"> y de </w:t>
      </w:r>
      <w:proofErr w:type="spellStart"/>
      <w:r>
        <w:rPr>
          <w:rFonts w:ascii="Arial Narrow" w:hAnsi="Arial Narrow"/>
          <w:sz w:val="14"/>
          <w:szCs w:val="14"/>
        </w:rPr>
        <w:t>reclamaciones</w:t>
      </w:r>
      <w:proofErr w:type="spellEnd"/>
      <w:r>
        <w:rPr>
          <w:rFonts w:ascii="Arial Narrow" w:hAnsi="Arial Narrow"/>
          <w:sz w:val="14"/>
          <w:szCs w:val="14"/>
        </w:rPr>
        <w:t xml:space="preserve"> de clientes </w:t>
      </w:r>
      <w:proofErr w:type="spellStart"/>
      <w:r>
        <w:rPr>
          <w:rFonts w:ascii="Arial Narrow" w:hAnsi="Arial Narrow"/>
          <w:sz w:val="14"/>
          <w:szCs w:val="14"/>
        </w:rPr>
        <w:t>del</w:t>
      </w:r>
      <w:proofErr w:type="spellEnd"/>
      <w:r>
        <w:rPr>
          <w:rFonts w:ascii="Arial Narrow" w:hAnsi="Arial Narrow"/>
          <w:sz w:val="14"/>
          <w:szCs w:val="14"/>
        </w:rPr>
        <w:t xml:space="preserve"> Comprador, o </w:t>
      </w:r>
      <w:proofErr w:type="spellStart"/>
      <w:r>
        <w:rPr>
          <w:rFonts w:ascii="Arial Narrow" w:hAnsi="Arial Narrow"/>
          <w:sz w:val="14"/>
          <w:szCs w:val="14"/>
        </w:rPr>
        <w:t>costes</w:t>
      </w:r>
      <w:proofErr w:type="spellEnd"/>
      <w:r>
        <w:rPr>
          <w:rFonts w:ascii="Arial Narrow" w:hAnsi="Arial Narrow"/>
          <w:sz w:val="14"/>
          <w:szCs w:val="14"/>
        </w:rPr>
        <w:t xml:space="preserve"> relacionados </w:t>
      </w:r>
      <w:proofErr w:type="spellStart"/>
      <w:r>
        <w:rPr>
          <w:rFonts w:ascii="Arial Narrow" w:hAnsi="Arial Narrow"/>
          <w:sz w:val="14"/>
          <w:szCs w:val="14"/>
        </w:rPr>
        <w:t>con</w:t>
      </w:r>
      <w:proofErr w:type="spellEnd"/>
      <w:r>
        <w:rPr>
          <w:rFonts w:ascii="Arial Narrow" w:hAnsi="Arial Narrow"/>
          <w:sz w:val="14"/>
          <w:szCs w:val="14"/>
        </w:rPr>
        <w:t xml:space="preserve"> la </w:t>
      </w:r>
      <w:proofErr w:type="spellStart"/>
      <w:r>
        <w:rPr>
          <w:rFonts w:ascii="Arial Narrow" w:hAnsi="Arial Narrow"/>
          <w:sz w:val="14"/>
          <w:szCs w:val="14"/>
        </w:rPr>
        <w:t>interrupción</w:t>
      </w:r>
      <w:proofErr w:type="spellEnd"/>
      <w:r>
        <w:rPr>
          <w:rFonts w:ascii="Arial Narrow" w:hAnsi="Arial Narrow"/>
          <w:sz w:val="14"/>
          <w:szCs w:val="14"/>
        </w:rPr>
        <w:t xml:space="preserve"> de la </w:t>
      </w:r>
      <w:proofErr w:type="spellStart"/>
      <w:r>
        <w:rPr>
          <w:rFonts w:ascii="Arial Narrow" w:hAnsi="Arial Narrow"/>
          <w:sz w:val="14"/>
          <w:szCs w:val="14"/>
        </w:rPr>
        <w:t>operación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pérdida</w:t>
      </w:r>
      <w:proofErr w:type="spellEnd"/>
      <w:r>
        <w:rPr>
          <w:rFonts w:ascii="Arial Narrow" w:hAnsi="Arial Narrow"/>
          <w:sz w:val="14"/>
          <w:szCs w:val="14"/>
        </w:rPr>
        <w:t xml:space="preserve"> de </w:t>
      </w:r>
      <w:proofErr w:type="spellStart"/>
      <w:r>
        <w:rPr>
          <w:rFonts w:ascii="Arial Narrow" w:hAnsi="Arial Narrow"/>
          <w:sz w:val="14"/>
          <w:szCs w:val="14"/>
        </w:rPr>
        <w:t>ahorros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anticipados</w:t>
      </w:r>
      <w:proofErr w:type="spellEnd"/>
      <w:r>
        <w:rPr>
          <w:rFonts w:ascii="Arial Narrow" w:hAnsi="Arial Narrow"/>
          <w:sz w:val="14"/>
          <w:szCs w:val="14"/>
        </w:rPr>
        <w:t xml:space="preserve"> u </w:t>
      </w:r>
      <w:proofErr w:type="spellStart"/>
      <w:r>
        <w:rPr>
          <w:rFonts w:ascii="Arial Narrow" w:hAnsi="Arial Narrow"/>
          <w:sz w:val="14"/>
          <w:szCs w:val="14"/>
        </w:rPr>
        <w:t>otro</w:t>
      </w:r>
      <w:proofErr w:type="spellEnd"/>
      <w:r>
        <w:rPr>
          <w:rFonts w:ascii="Arial Narrow" w:hAnsi="Arial Narrow"/>
          <w:sz w:val="14"/>
          <w:szCs w:val="14"/>
        </w:rPr>
        <w:t xml:space="preserve"> tipo de </w:t>
      </w:r>
      <w:proofErr w:type="spellStart"/>
      <w:r>
        <w:rPr>
          <w:rFonts w:ascii="Arial Narrow" w:hAnsi="Arial Narrow"/>
          <w:sz w:val="14"/>
          <w:szCs w:val="14"/>
        </w:rPr>
        <w:t>daños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especiales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indirectos</w:t>
      </w:r>
      <w:proofErr w:type="spellEnd"/>
      <w:r>
        <w:rPr>
          <w:rFonts w:ascii="Arial Narrow" w:hAnsi="Arial Narrow"/>
          <w:sz w:val="14"/>
          <w:szCs w:val="14"/>
        </w:rPr>
        <w:t xml:space="preserve"> o emergentes. Lo </w:t>
      </w:r>
      <w:proofErr w:type="spellStart"/>
      <w:r>
        <w:rPr>
          <w:rFonts w:ascii="Arial Narrow" w:hAnsi="Arial Narrow"/>
          <w:sz w:val="14"/>
          <w:szCs w:val="14"/>
        </w:rPr>
        <w:t>dispuesto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la presente cláusula no se aplica a </w:t>
      </w:r>
      <w:proofErr w:type="spellStart"/>
      <w:r>
        <w:rPr>
          <w:rFonts w:ascii="Arial Narrow" w:hAnsi="Arial Narrow"/>
          <w:sz w:val="14"/>
          <w:szCs w:val="14"/>
        </w:rPr>
        <w:t>posibles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daños</w:t>
      </w:r>
      <w:proofErr w:type="spellEnd"/>
      <w:r>
        <w:rPr>
          <w:rFonts w:ascii="Arial Narrow" w:hAnsi="Arial Narrow"/>
          <w:sz w:val="14"/>
          <w:szCs w:val="14"/>
        </w:rPr>
        <w:t xml:space="preserve"> causados a la vida, </w:t>
      </w:r>
      <w:proofErr w:type="spellStart"/>
      <w:r>
        <w:rPr>
          <w:rFonts w:ascii="Arial Narrow" w:hAnsi="Arial Narrow"/>
          <w:sz w:val="14"/>
          <w:szCs w:val="14"/>
        </w:rPr>
        <w:t>integridad</w:t>
      </w:r>
      <w:proofErr w:type="spellEnd"/>
      <w:r>
        <w:rPr>
          <w:rFonts w:ascii="Arial Narrow" w:hAnsi="Arial Narrow"/>
          <w:sz w:val="14"/>
          <w:szCs w:val="14"/>
        </w:rPr>
        <w:t xml:space="preserve"> moral </w:t>
      </w:r>
      <w:proofErr w:type="gramStart"/>
      <w:r>
        <w:rPr>
          <w:rFonts w:ascii="Arial Narrow" w:hAnsi="Arial Narrow"/>
          <w:sz w:val="14"/>
          <w:szCs w:val="14"/>
        </w:rPr>
        <w:t>o física</w:t>
      </w:r>
      <w:proofErr w:type="gramEnd"/>
      <w:r>
        <w:rPr>
          <w:rFonts w:ascii="Arial Narrow" w:hAnsi="Arial Narrow"/>
          <w:sz w:val="14"/>
          <w:szCs w:val="14"/>
        </w:rPr>
        <w:t xml:space="preserve">, o la </w:t>
      </w:r>
      <w:proofErr w:type="spellStart"/>
      <w:r>
        <w:rPr>
          <w:rFonts w:ascii="Arial Narrow" w:hAnsi="Arial Narrow"/>
          <w:sz w:val="14"/>
          <w:szCs w:val="14"/>
        </w:rPr>
        <w:t>salud</w:t>
      </w:r>
      <w:proofErr w:type="spellEnd"/>
      <w:r>
        <w:rPr>
          <w:rFonts w:ascii="Arial Narrow" w:hAnsi="Arial Narrow"/>
          <w:sz w:val="14"/>
          <w:szCs w:val="14"/>
        </w:rPr>
        <w:t xml:space="preserve"> de las personas, ni a la </w:t>
      </w:r>
      <w:proofErr w:type="spellStart"/>
      <w:r>
        <w:rPr>
          <w:rFonts w:ascii="Arial Narrow" w:hAnsi="Arial Narrow"/>
          <w:sz w:val="14"/>
          <w:szCs w:val="14"/>
        </w:rPr>
        <w:t>responsabilidad</w:t>
      </w:r>
      <w:proofErr w:type="spellEnd"/>
      <w:r>
        <w:rPr>
          <w:rFonts w:ascii="Arial Narrow" w:hAnsi="Arial Narrow"/>
          <w:sz w:val="14"/>
          <w:szCs w:val="14"/>
        </w:rPr>
        <w:t xml:space="preserve"> de </w:t>
      </w:r>
      <w:proofErr w:type="spellStart"/>
      <w:r>
        <w:rPr>
          <w:rFonts w:ascii="Arial Narrow" w:hAnsi="Arial Narrow"/>
          <w:sz w:val="14"/>
          <w:szCs w:val="14"/>
        </w:rPr>
        <w:t>daños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patrimoniales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extracontractuales</w:t>
      </w:r>
      <w:proofErr w:type="spellEnd"/>
      <w:r>
        <w:rPr>
          <w:rFonts w:ascii="Arial Narrow" w:hAnsi="Arial Narrow"/>
          <w:sz w:val="14"/>
          <w:szCs w:val="14"/>
        </w:rPr>
        <w:t>.</w:t>
      </w:r>
    </w:p>
    <w:p w14:paraId="3C270DF0" w14:textId="77777777" w:rsidR="002C1074" w:rsidRDefault="002C1074" w:rsidP="002C1074">
      <w:pPr>
        <w:spacing w:line="360" w:lineRule="auto"/>
        <w:jc w:val="both"/>
        <w:rPr>
          <w:rFonts w:ascii="Arial Narrow" w:hAnsi="Arial Narrow"/>
          <w:b/>
          <w:sz w:val="14"/>
          <w:szCs w:val="14"/>
        </w:rPr>
      </w:pPr>
      <w:r>
        <w:rPr>
          <w:rFonts w:ascii="Arial Narrow" w:hAnsi="Arial Narrow"/>
          <w:b/>
          <w:sz w:val="14"/>
          <w:szCs w:val="14"/>
        </w:rPr>
        <w:t>9. USO INDEBIDO DEL PRODUCTO</w:t>
      </w:r>
    </w:p>
    <w:p w14:paraId="414E866E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INDUMEL no se responsabiliza </w:t>
      </w:r>
      <w:proofErr w:type="spellStart"/>
      <w:r>
        <w:rPr>
          <w:rFonts w:ascii="Arial Narrow" w:hAnsi="Arial Narrow"/>
          <w:sz w:val="14"/>
          <w:szCs w:val="14"/>
        </w:rPr>
        <w:t>del</w:t>
      </w:r>
      <w:proofErr w:type="spellEnd"/>
      <w:r>
        <w:rPr>
          <w:rFonts w:ascii="Arial Narrow" w:hAnsi="Arial Narrow"/>
          <w:sz w:val="14"/>
          <w:szCs w:val="14"/>
        </w:rPr>
        <w:t xml:space="preserve"> uso </w:t>
      </w:r>
      <w:proofErr w:type="spellStart"/>
      <w:r>
        <w:rPr>
          <w:rFonts w:ascii="Arial Narrow" w:hAnsi="Arial Narrow"/>
          <w:sz w:val="14"/>
          <w:szCs w:val="14"/>
        </w:rPr>
        <w:t>indebido</w:t>
      </w:r>
      <w:proofErr w:type="spellEnd"/>
      <w:r>
        <w:rPr>
          <w:rFonts w:ascii="Arial Narrow" w:hAnsi="Arial Narrow"/>
          <w:sz w:val="14"/>
          <w:szCs w:val="14"/>
        </w:rPr>
        <w:t xml:space="preserve"> de los </w:t>
      </w:r>
      <w:proofErr w:type="spellStart"/>
      <w:r>
        <w:rPr>
          <w:rFonts w:ascii="Arial Narrow" w:hAnsi="Arial Narrow"/>
          <w:sz w:val="14"/>
          <w:szCs w:val="14"/>
        </w:rPr>
        <w:t>embalajes</w:t>
      </w:r>
      <w:proofErr w:type="spellEnd"/>
      <w:r>
        <w:rPr>
          <w:rFonts w:ascii="Arial Narrow" w:hAnsi="Arial Narrow"/>
          <w:sz w:val="14"/>
          <w:szCs w:val="14"/>
        </w:rPr>
        <w:t xml:space="preserve"> para </w:t>
      </w:r>
      <w:proofErr w:type="spellStart"/>
      <w:r>
        <w:rPr>
          <w:rFonts w:ascii="Arial Narrow" w:hAnsi="Arial Narrow"/>
          <w:sz w:val="14"/>
          <w:szCs w:val="14"/>
        </w:rPr>
        <w:t>un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fin</w:t>
      </w:r>
      <w:proofErr w:type="spellEnd"/>
      <w:r>
        <w:rPr>
          <w:rFonts w:ascii="Arial Narrow" w:hAnsi="Arial Narrow"/>
          <w:sz w:val="14"/>
          <w:szCs w:val="14"/>
        </w:rPr>
        <w:t xml:space="preserve"> no </w:t>
      </w:r>
      <w:proofErr w:type="spellStart"/>
      <w:r>
        <w:rPr>
          <w:rFonts w:ascii="Arial Narrow" w:hAnsi="Arial Narrow"/>
          <w:sz w:val="14"/>
          <w:szCs w:val="14"/>
        </w:rPr>
        <w:t>establecido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los requisitos y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la </w:t>
      </w:r>
      <w:proofErr w:type="spellStart"/>
      <w:r>
        <w:rPr>
          <w:rFonts w:ascii="Arial Narrow" w:hAnsi="Arial Narrow"/>
          <w:sz w:val="14"/>
          <w:szCs w:val="14"/>
        </w:rPr>
        <w:t>propuesta</w:t>
      </w:r>
      <w:proofErr w:type="spellEnd"/>
      <w:r>
        <w:rPr>
          <w:rFonts w:ascii="Arial Narrow" w:hAnsi="Arial Narrow"/>
          <w:sz w:val="14"/>
          <w:szCs w:val="14"/>
        </w:rPr>
        <w:t xml:space="preserve"> adjudicada. Todos los usos </w:t>
      </w:r>
      <w:proofErr w:type="spellStart"/>
      <w:r>
        <w:rPr>
          <w:rFonts w:ascii="Arial Narrow" w:hAnsi="Arial Narrow"/>
          <w:sz w:val="14"/>
          <w:szCs w:val="14"/>
        </w:rPr>
        <w:t>del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embalaje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suministrado</w:t>
      </w:r>
      <w:proofErr w:type="spellEnd"/>
      <w:r>
        <w:rPr>
          <w:rFonts w:ascii="Arial Narrow" w:hAnsi="Arial Narrow"/>
          <w:sz w:val="14"/>
          <w:szCs w:val="14"/>
        </w:rPr>
        <w:t xml:space="preserve"> por parte de INDUMEL </w:t>
      </w:r>
      <w:proofErr w:type="spellStart"/>
      <w:r>
        <w:rPr>
          <w:rFonts w:ascii="Arial Narrow" w:hAnsi="Arial Narrow"/>
          <w:sz w:val="14"/>
          <w:szCs w:val="14"/>
        </w:rPr>
        <w:t>son</w:t>
      </w:r>
      <w:proofErr w:type="spellEnd"/>
      <w:r>
        <w:rPr>
          <w:rFonts w:ascii="Arial Narrow" w:hAnsi="Arial Narrow"/>
          <w:sz w:val="14"/>
          <w:szCs w:val="14"/>
        </w:rPr>
        <w:t xml:space="preserve"> de la exclusiva </w:t>
      </w:r>
      <w:proofErr w:type="spellStart"/>
      <w:r>
        <w:rPr>
          <w:rFonts w:ascii="Arial Narrow" w:hAnsi="Arial Narrow"/>
          <w:sz w:val="14"/>
          <w:szCs w:val="14"/>
        </w:rPr>
        <w:t>responsabilidad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del</w:t>
      </w:r>
      <w:proofErr w:type="spellEnd"/>
      <w:r>
        <w:rPr>
          <w:rFonts w:ascii="Arial Narrow" w:hAnsi="Arial Narrow"/>
          <w:sz w:val="14"/>
          <w:szCs w:val="14"/>
        </w:rPr>
        <w:t xml:space="preserve"> Comprador.</w:t>
      </w:r>
    </w:p>
    <w:p w14:paraId="0B2ED339" w14:textId="6CFC3A07" w:rsidR="001567C5" w:rsidRDefault="001567C5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 w:rsidRPr="001567C5">
        <w:rPr>
          <w:rFonts w:ascii="Arial Narrow" w:hAnsi="Arial Narrow"/>
          <w:sz w:val="14"/>
          <w:szCs w:val="14"/>
        </w:rPr>
        <w:t xml:space="preserve">INDUMEL </w:t>
      </w:r>
      <w:proofErr w:type="spellStart"/>
      <w:r w:rsidRPr="001567C5">
        <w:rPr>
          <w:rFonts w:ascii="Arial Narrow" w:hAnsi="Arial Narrow"/>
          <w:sz w:val="14"/>
          <w:szCs w:val="14"/>
        </w:rPr>
        <w:t>siempre</w:t>
      </w:r>
      <w:proofErr w:type="spellEnd"/>
      <w:r w:rsidRPr="001567C5">
        <w:rPr>
          <w:rFonts w:ascii="Arial Narrow" w:hAnsi="Arial Narrow"/>
          <w:sz w:val="14"/>
          <w:szCs w:val="14"/>
        </w:rPr>
        <w:t xml:space="preserve"> </w:t>
      </w:r>
      <w:proofErr w:type="spellStart"/>
      <w:r w:rsidRPr="001567C5">
        <w:rPr>
          <w:rFonts w:ascii="Arial Narrow" w:hAnsi="Arial Narrow"/>
          <w:sz w:val="14"/>
          <w:szCs w:val="14"/>
        </w:rPr>
        <w:t>sugiere</w:t>
      </w:r>
      <w:proofErr w:type="spellEnd"/>
      <w:r w:rsidRPr="001567C5">
        <w:rPr>
          <w:rFonts w:ascii="Arial Narrow" w:hAnsi="Arial Narrow"/>
          <w:sz w:val="14"/>
          <w:szCs w:val="14"/>
        </w:rPr>
        <w:t xml:space="preserve"> </w:t>
      </w:r>
      <w:proofErr w:type="spellStart"/>
      <w:r w:rsidRPr="001567C5">
        <w:rPr>
          <w:rFonts w:ascii="Arial Narrow" w:hAnsi="Arial Narrow"/>
          <w:sz w:val="14"/>
          <w:szCs w:val="14"/>
        </w:rPr>
        <w:t>probar</w:t>
      </w:r>
      <w:proofErr w:type="spellEnd"/>
      <w:r w:rsidRPr="001567C5">
        <w:rPr>
          <w:rFonts w:ascii="Arial Narrow" w:hAnsi="Arial Narrow"/>
          <w:sz w:val="14"/>
          <w:szCs w:val="14"/>
        </w:rPr>
        <w:t xml:space="preserve"> el </w:t>
      </w:r>
      <w:proofErr w:type="spellStart"/>
      <w:r w:rsidRPr="001567C5">
        <w:rPr>
          <w:rFonts w:ascii="Arial Narrow" w:hAnsi="Arial Narrow"/>
          <w:sz w:val="14"/>
          <w:szCs w:val="14"/>
        </w:rPr>
        <w:t>embalaje</w:t>
      </w:r>
      <w:proofErr w:type="spellEnd"/>
      <w:r w:rsidRPr="001567C5">
        <w:rPr>
          <w:rFonts w:ascii="Arial Narrow" w:hAnsi="Arial Narrow"/>
          <w:sz w:val="14"/>
          <w:szCs w:val="14"/>
        </w:rPr>
        <w:t xml:space="preserve"> </w:t>
      </w:r>
      <w:proofErr w:type="spellStart"/>
      <w:r w:rsidRPr="001567C5">
        <w:rPr>
          <w:rFonts w:ascii="Arial Narrow" w:hAnsi="Arial Narrow"/>
          <w:sz w:val="14"/>
          <w:szCs w:val="14"/>
        </w:rPr>
        <w:t>con</w:t>
      </w:r>
      <w:proofErr w:type="spellEnd"/>
      <w:r w:rsidRPr="001567C5">
        <w:rPr>
          <w:rFonts w:ascii="Arial Narrow" w:hAnsi="Arial Narrow"/>
          <w:sz w:val="14"/>
          <w:szCs w:val="14"/>
        </w:rPr>
        <w:t xml:space="preserve"> el </w:t>
      </w:r>
      <w:proofErr w:type="spellStart"/>
      <w:r w:rsidRPr="001567C5">
        <w:rPr>
          <w:rFonts w:ascii="Arial Narrow" w:hAnsi="Arial Narrow"/>
          <w:sz w:val="14"/>
          <w:szCs w:val="14"/>
        </w:rPr>
        <w:t>contenido</w:t>
      </w:r>
      <w:proofErr w:type="spellEnd"/>
      <w:r w:rsidRPr="001567C5">
        <w:rPr>
          <w:rFonts w:ascii="Arial Narrow" w:hAnsi="Arial Narrow"/>
          <w:sz w:val="14"/>
          <w:szCs w:val="14"/>
        </w:rPr>
        <w:t xml:space="preserve"> </w:t>
      </w:r>
      <w:proofErr w:type="spellStart"/>
      <w:r w:rsidRPr="001567C5">
        <w:rPr>
          <w:rFonts w:ascii="Arial Narrow" w:hAnsi="Arial Narrow"/>
          <w:sz w:val="14"/>
          <w:szCs w:val="14"/>
        </w:rPr>
        <w:t>deseado</w:t>
      </w:r>
      <w:proofErr w:type="spellEnd"/>
      <w:r w:rsidRPr="001567C5">
        <w:rPr>
          <w:rFonts w:ascii="Arial Narrow" w:hAnsi="Arial Narrow"/>
          <w:sz w:val="14"/>
          <w:szCs w:val="14"/>
        </w:rPr>
        <w:t xml:space="preserve"> por el Cliente, para </w:t>
      </w:r>
      <w:proofErr w:type="spellStart"/>
      <w:r w:rsidRPr="001567C5">
        <w:rPr>
          <w:rFonts w:ascii="Arial Narrow" w:hAnsi="Arial Narrow"/>
          <w:sz w:val="14"/>
          <w:szCs w:val="14"/>
        </w:rPr>
        <w:t>asegurar</w:t>
      </w:r>
      <w:proofErr w:type="spellEnd"/>
      <w:r w:rsidRPr="001567C5">
        <w:rPr>
          <w:rFonts w:ascii="Arial Narrow" w:hAnsi="Arial Narrow"/>
          <w:sz w:val="14"/>
          <w:szCs w:val="14"/>
        </w:rPr>
        <w:t xml:space="preserve"> </w:t>
      </w:r>
      <w:proofErr w:type="spellStart"/>
      <w:r w:rsidRPr="001567C5">
        <w:rPr>
          <w:rFonts w:ascii="Arial Narrow" w:hAnsi="Arial Narrow"/>
          <w:sz w:val="14"/>
          <w:szCs w:val="14"/>
        </w:rPr>
        <w:t>su</w:t>
      </w:r>
      <w:proofErr w:type="spellEnd"/>
      <w:r w:rsidRPr="001567C5">
        <w:rPr>
          <w:rFonts w:ascii="Arial Narrow" w:hAnsi="Arial Narrow"/>
          <w:sz w:val="14"/>
          <w:szCs w:val="14"/>
        </w:rPr>
        <w:t xml:space="preserve"> </w:t>
      </w:r>
      <w:proofErr w:type="spellStart"/>
      <w:r w:rsidRPr="001567C5">
        <w:rPr>
          <w:rFonts w:ascii="Arial Narrow" w:hAnsi="Arial Narrow"/>
          <w:sz w:val="14"/>
          <w:szCs w:val="14"/>
        </w:rPr>
        <w:t>resistencia</w:t>
      </w:r>
      <w:proofErr w:type="spellEnd"/>
      <w:r w:rsidRPr="001567C5">
        <w:rPr>
          <w:rFonts w:ascii="Arial Narrow" w:hAnsi="Arial Narrow"/>
          <w:sz w:val="14"/>
          <w:szCs w:val="14"/>
        </w:rPr>
        <w:t xml:space="preserve"> química.</w:t>
      </w:r>
    </w:p>
    <w:p w14:paraId="7C88066B" w14:textId="77777777" w:rsidR="002C1074" w:rsidRDefault="002C1074" w:rsidP="002C1074">
      <w:pPr>
        <w:spacing w:line="360" w:lineRule="auto"/>
        <w:jc w:val="both"/>
        <w:rPr>
          <w:rFonts w:ascii="Arial Narrow" w:hAnsi="Arial Narrow"/>
          <w:b/>
          <w:sz w:val="14"/>
          <w:szCs w:val="14"/>
        </w:rPr>
      </w:pPr>
      <w:r>
        <w:rPr>
          <w:rFonts w:ascii="Arial Narrow" w:hAnsi="Arial Narrow"/>
          <w:b/>
          <w:sz w:val="14"/>
          <w:szCs w:val="14"/>
        </w:rPr>
        <w:t>10. LEGISLACIÓN APLICABLE A LOS EMBALAJES SUMINISTRADOS</w:t>
      </w:r>
    </w:p>
    <w:p w14:paraId="096B3C9F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10.1. INDUMEL no se responsabiliza </w:t>
      </w:r>
      <w:proofErr w:type="spellStart"/>
      <w:r>
        <w:rPr>
          <w:rFonts w:ascii="Arial Narrow" w:hAnsi="Arial Narrow"/>
          <w:sz w:val="14"/>
          <w:szCs w:val="14"/>
        </w:rPr>
        <w:t>del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incumplimiento</w:t>
      </w:r>
      <w:proofErr w:type="spellEnd"/>
      <w:r>
        <w:rPr>
          <w:rFonts w:ascii="Arial Narrow" w:hAnsi="Arial Narrow"/>
          <w:sz w:val="14"/>
          <w:szCs w:val="14"/>
        </w:rPr>
        <w:t xml:space="preserve"> de la </w:t>
      </w:r>
      <w:proofErr w:type="spellStart"/>
      <w:r>
        <w:rPr>
          <w:rFonts w:ascii="Arial Narrow" w:hAnsi="Arial Narrow"/>
          <w:sz w:val="14"/>
          <w:szCs w:val="14"/>
        </w:rPr>
        <w:t>legislación</w:t>
      </w:r>
      <w:proofErr w:type="spellEnd"/>
      <w:r>
        <w:rPr>
          <w:rFonts w:ascii="Arial Narrow" w:hAnsi="Arial Narrow"/>
          <w:sz w:val="14"/>
          <w:szCs w:val="14"/>
        </w:rPr>
        <w:t xml:space="preserve"> específica </w:t>
      </w:r>
      <w:proofErr w:type="spellStart"/>
      <w:r>
        <w:rPr>
          <w:rFonts w:ascii="Arial Narrow" w:hAnsi="Arial Narrow"/>
          <w:sz w:val="14"/>
          <w:szCs w:val="14"/>
        </w:rPr>
        <w:t>aplicable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el uso de los </w:t>
      </w:r>
      <w:proofErr w:type="spellStart"/>
      <w:r>
        <w:rPr>
          <w:rFonts w:ascii="Arial Narrow" w:hAnsi="Arial Narrow"/>
          <w:sz w:val="14"/>
          <w:szCs w:val="14"/>
        </w:rPr>
        <w:t>embalajes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suministrados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el </w:t>
      </w:r>
      <w:proofErr w:type="spellStart"/>
      <w:r>
        <w:rPr>
          <w:rFonts w:ascii="Arial Narrow" w:hAnsi="Arial Narrow"/>
          <w:sz w:val="14"/>
          <w:szCs w:val="14"/>
        </w:rPr>
        <w:t>territorio</w:t>
      </w:r>
      <w:proofErr w:type="spellEnd"/>
      <w:r>
        <w:rPr>
          <w:rFonts w:ascii="Arial Narrow" w:hAnsi="Arial Narrow"/>
          <w:sz w:val="14"/>
          <w:szCs w:val="14"/>
        </w:rPr>
        <w:t xml:space="preserve"> nacional o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el </w:t>
      </w:r>
      <w:proofErr w:type="spellStart"/>
      <w:r>
        <w:rPr>
          <w:rFonts w:ascii="Arial Narrow" w:hAnsi="Arial Narrow"/>
          <w:sz w:val="14"/>
          <w:szCs w:val="14"/>
        </w:rPr>
        <w:t>extranjero</w:t>
      </w:r>
      <w:proofErr w:type="spellEnd"/>
      <w:r>
        <w:rPr>
          <w:rFonts w:ascii="Arial Narrow" w:hAnsi="Arial Narrow"/>
          <w:sz w:val="14"/>
          <w:szCs w:val="14"/>
        </w:rPr>
        <w:t xml:space="preserve">, y </w:t>
      </w:r>
      <w:proofErr w:type="spellStart"/>
      <w:r>
        <w:rPr>
          <w:rFonts w:ascii="Arial Narrow" w:hAnsi="Arial Narrow"/>
          <w:sz w:val="14"/>
          <w:szCs w:val="14"/>
        </w:rPr>
        <w:t>esa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responsabilidad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pertenece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íntegramente</w:t>
      </w:r>
      <w:proofErr w:type="spellEnd"/>
      <w:r>
        <w:rPr>
          <w:rFonts w:ascii="Arial Narrow" w:hAnsi="Arial Narrow"/>
          <w:sz w:val="14"/>
          <w:szCs w:val="14"/>
        </w:rPr>
        <w:t xml:space="preserve"> al Comprador, salvo </w:t>
      </w:r>
      <w:proofErr w:type="spellStart"/>
      <w:r>
        <w:rPr>
          <w:rFonts w:ascii="Arial Narrow" w:hAnsi="Arial Narrow"/>
          <w:sz w:val="14"/>
          <w:szCs w:val="14"/>
        </w:rPr>
        <w:t>cuando</w:t>
      </w:r>
      <w:proofErr w:type="spellEnd"/>
      <w:r>
        <w:rPr>
          <w:rFonts w:ascii="Arial Narrow" w:hAnsi="Arial Narrow"/>
          <w:sz w:val="14"/>
          <w:szCs w:val="14"/>
        </w:rPr>
        <w:t xml:space="preserve"> se defina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la </w:t>
      </w:r>
      <w:proofErr w:type="spellStart"/>
      <w:r>
        <w:rPr>
          <w:rFonts w:ascii="Arial Narrow" w:hAnsi="Arial Narrow"/>
          <w:sz w:val="14"/>
          <w:szCs w:val="14"/>
        </w:rPr>
        <w:t>propuesta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aprobada</w:t>
      </w:r>
      <w:proofErr w:type="spellEnd"/>
      <w:r>
        <w:rPr>
          <w:rFonts w:ascii="Arial Narrow" w:hAnsi="Arial Narrow"/>
          <w:sz w:val="14"/>
          <w:szCs w:val="14"/>
        </w:rPr>
        <w:t>.</w:t>
      </w:r>
    </w:p>
    <w:p w14:paraId="72015C14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10.2. El Comprador será </w:t>
      </w:r>
      <w:proofErr w:type="spellStart"/>
      <w:r>
        <w:rPr>
          <w:rFonts w:ascii="Arial Narrow" w:hAnsi="Arial Narrow"/>
          <w:sz w:val="14"/>
          <w:szCs w:val="14"/>
        </w:rPr>
        <w:t>responsable</w:t>
      </w:r>
      <w:proofErr w:type="spellEnd"/>
      <w:r>
        <w:rPr>
          <w:rFonts w:ascii="Arial Narrow" w:hAnsi="Arial Narrow"/>
          <w:sz w:val="14"/>
          <w:szCs w:val="14"/>
        </w:rPr>
        <w:t xml:space="preserve"> de </w:t>
      </w:r>
      <w:proofErr w:type="spellStart"/>
      <w:r>
        <w:rPr>
          <w:rFonts w:ascii="Arial Narrow" w:hAnsi="Arial Narrow"/>
          <w:sz w:val="14"/>
          <w:szCs w:val="14"/>
        </w:rPr>
        <w:t>mantenerse</w:t>
      </w:r>
      <w:proofErr w:type="spellEnd"/>
      <w:r>
        <w:rPr>
          <w:rFonts w:ascii="Arial Narrow" w:hAnsi="Arial Narrow"/>
          <w:sz w:val="14"/>
          <w:szCs w:val="14"/>
        </w:rPr>
        <w:t xml:space="preserve">, </w:t>
      </w:r>
      <w:proofErr w:type="spellStart"/>
      <w:r>
        <w:rPr>
          <w:rFonts w:ascii="Arial Narrow" w:hAnsi="Arial Narrow"/>
          <w:sz w:val="14"/>
          <w:szCs w:val="14"/>
        </w:rPr>
        <w:t>así</w:t>
      </w:r>
      <w:proofErr w:type="spellEnd"/>
      <w:r>
        <w:rPr>
          <w:rFonts w:ascii="Arial Narrow" w:hAnsi="Arial Narrow"/>
          <w:sz w:val="14"/>
          <w:szCs w:val="14"/>
        </w:rPr>
        <w:t xml:space="preserve"> como </w:t>
      </w:r>
      <w:proofErr w:type="spellStart"/>
      <w:r>
        <w:rPr>
          <w:rFonts w:ascii="Arial Narrow" w:hAnsi="Arial Narrow"/>
          <w:sz w:val="14"/>
          <w:szCs w:val="14"/>
        </w:rPr>
        <w:t>mantener</w:t>
      </w:r>
      <w:proofErr w:type="spellEnd"/>
      <w:r>
        <w:rPr>
          <w:rFonts w:ascii="Arial Narrow" w:hAnsi="Arial Narrow"/>
          <w:sz w:val="14"/>
          <w:szCs w:val="14"/>
        </w:rPr>
        <w:t xml:space="preserve"> a todo el </w:t>
      </w:r>
      <w:proofErr w:type="spellStart"/>
      <w:r>
        <w:rPr>
          <w:rFonts w:ascii="Arial Narrow" w:hAnsi="Arial Narrow"/>
          <w:sz w:val="14"/>
          <w:szCs w:val="14"/>
        </w:rPr>
        <w:t>personal</w:t>
      </w:r>
      <w:proofErr w:type="spellEnd"/>
      <w:r>
        <w:rPr>
          <w:rFonts w:ascii="Arial Narrow" w:hAnsi="Arial Narrow"/>
          <w:sz w:val="14"/>
          <w:szCs w:val="14"/>
        </w:rPr>
        <w:t xml:space="preserve"> implicado </w:t>
      </w:r>
      <w:proofErr w:type="spellStart"/>
      <w:r>
        <w:rPr>
          <w:rFonts w:ascii="Arial Narrow" w:hAnsi="Arial Narrow"/>
          <w:sz w:val="14"/>
          <w:szCs w:val="14"/>
        </w:rPr>
        <w:t>en</w:t>
      </w:r>
      <w:proofErr w:type="spellEnd"/>
      <w:r>
        <w:rPr>
          <w:rFonts w:ascii="Arial Narrow" w:hAnsi="Arial Narrow"/>
          <w:sz w:val="14"/>
          <w:szCs w:val="14"/>
        </w:rPr>
        <w:t xml:space="preserve"> el manejo de los productos, familiarizado y totalmente informado </w:t>
      </w:r>
      <w:proofErr w:type="spellStart"/>
      <w:r>
        <w:rPr>
          <w:rFonts w:ascii="Arial Narrow" w:hAnsi="Arial Narrow"/>
          <w:sz w:val="14"/>
          <w:szCs w:val="14"/>
        </w:rPr>
        <w:t>con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relación</w:t>
      </w:r>
      <w:proofErr w:type="spellEnd"/>
      <w:r>
        <w:rPr>
          <w:rFonts w:ascii="Arial Narrow" w:hAnsi="Arial Narrow"/>
          <w:sz w:val="14"/>
          <w:szCs w:val="14"/>
        </w:rPr>
        <w:t xml:space="preserve"> a la </w:t>
      </w:r>
      <w:proofErr w:type="spellStart"/>
      <w:r>
        <w:rPr>
          <w:rFonts w:ascii="Arial Narrow" w:hAnsi="Arial Narrow"/>
          <w:sz w:val="14"/>
          <w:szCs w:val="14"/>
        </w:rPr>
        <w:t>naturaleza</w:t>
      </w:r>
      <w:proofErr w:type="spellEnd"/>
      <w:r>
        <w:rPr>
          <w:rFonts w:ascii="Arial Narrow" w:hAnsi="Arial Narrow"/>
          <w:sz w:val="14"/>
          <w:szCs w:val="14"/>
        </w:rPr>
        <w:t xml:space="preserve"> de los </w:t>
      </w:r>
      <w:proofErr w:type="spellStart"/>
      <w:r>
        <w:rPr>
          <w:rFonts w:ascii="Arial Narrow" w:hAnsi="Arial Narrow"/>
          <w:sz w:val="14"/>
          <w:szCs w:val="14"/>
        </w:rPr>
        <w:t>riesgos</w:t>
      </w:r>
      <w:proofErr w:type="spellEnd"/>
      <w:r>
        <w:rPr>
          <w:rFonts w:ascii="Arial Narrow" w:hAnsi="Arial Narrow"/>
          <w:sz w:val="14"/>
          <w:szCs w:val="14"/>
        </w:rPr>
        <w:t xml:space="preserve"> para la </w:t>
      </w:r>
      <w:proofErr w:type="spellStart"/>
      <w:r>
        <w:rPr>
          <w:rFonts w:ascii="Arial Narrow" w:hAnsi="Arial Narrow"/>
          <w:sz w:val="14"/>
          <w:szCs w:val="14"/>
        </w:rPr>
        <w:t>salud</w:t>
      </w:r>
      <w:proofErr w:type="spellEnd"/>
      <w:r>
        <w:rPr>
          <w:rFonts w:ascii="Arial Narrow" w:hAnsi="Arial Narrow"/>
          <w:sz w:val="14"/>
          <w:szCs w:val="14"/>
        </w:rPr>
        <w:t xml:space="preserve"> y el </w:t>
      </w:r>
      <w:proofErr w:type="spellStart"/>
      <w:r>
        <w:rPr>
          <w:rFonts w:ascii="Arial Narrow" w:hAnsi="Arial Narrow"/>
          <w:sz w:val="14"/>
          <w:szCs w:val="14"/>
        </w:rPr>
        <w:t>medioambiente</w:t>
      </w:r>
      <w:proofErr w:type="spellEnd"/>
      <w:r>
        <w:rPr>
          <w:rFonts w:ascii="Arial Narrow" w:hAnsi="Arial Narrow"/>
          <w:sz w:val="14"/>
          <w:szCs w:val="14"/>
        </w:rPr>
        <w:t xml:space="preserve"> y </w:t>
      </w:r>
      <w:proofErr w:type="spellStart"/>
      <w:r>
        <w:rPr>
          <w:rFonts w:ascii="Arial Narrow" w:hAnsi="Arial Narrow"/>
          <w:sz w:val="14"/>
          <w:szCs w:val="14"/>
        </w:rPr>
        <w:t>con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relación</w:t>
      </w:r>
      <w:proofErr w:type="spellEnd"/>
      <w:r>
        <w:rPr>
          <w:rFonts w:ascii="Arial Narrow" w:hAnsi="Arial Narrow"/>
          <w:sz w:val="14"/>
          <w:szCs w:val="14"/>
        </w:rPr>
        <w:t xml:space="preserve"> al modo seguro y </w:t>
      </w:r>
      <w:proofErr w:type="spellStart"/>
      <w:r>
        <w:rPr>
          <w:rFonts w:ascii="Arial Narrow" w:hAnsi="Arial Narrow"/>
          <w:sz w:val="14"/>
          <w:szCs w:val="14"/>
        </w:rPr>
        <w:t>adecuado</w:t>
      </w:r>
      <w:proofErr w:type="spellEnd"/>
      <w:r>
        <w:rPr>
          <w:rFonts w:ascii="Arial Narrow" w:hAnsi="Arial Narrow"/>
          <w:sz w:val="14"/>
          <w:szCs w:val="14"/>
        </w:rPr>
        <w:t xml:space="preserve"> de manejo de los productos, desde la fecha de </w:t>
      </w:r>
      <w:proofErr w:type="spellStart"/>
      <w:r>
        <w:rPr>
          <w:rFonts w:ascii="Arial Narrow" w:hAnsi="Arial Narrow"/>
          <w:sz w:val="14"/>
          <w:szCs w:val="14"/>
        </w:rPr>
        <w:t>su</w:t>
      </w:r>
      <w:proofErr w:type="spellEnd"/>
      <w:r>
        <w:rPr>
          <w:rFonts w:ascii="Arial Narrow" w:hAnsi="Arial Narrow"/>
          <w:sz w:val="14"/>
          <w:szCs w:val="14"/>
        </w:rPr>
        <w:t xml:space="preserve"> entrega por parte de INDUMEL, </w:t>
      </w:r>
      <w:proofErr w:type="spellStart"/>
      <w:r>
        <w:rPr>
          <w:rFonts w:ascii="Arial Narrow" w:hAnsi="Arial Narrow"/>
          <w:sz w:val="14"/>
          <w:szCs w:val="14"/>
        </w:rPr>
        <w:t>cumpliendo</w:t>
      </w:r>
      <w:proofErr w:type="spellEnd"/>
      <w:r>
        <w:rPr>
          <w:rFonts w:ascii="Arial Narrow" w:hAnsi="Arial Narrow"/>
          <w:sz w:val="14"/>
          <w:szCs w:val="14"/>
        </w:rPr>
        <w:t xml:space="preserve"> la </w:t>
      </w:r>
      <w:proofErr w:type="spellStart"/>
      <w:r>
        <w:rPr>
          <w:rFonts w:ascii="Arial Narrow" w:hAnsi="Arial Narrow"/>
          <w:sz w:val="14"/>
          <w:szCs w:val="14"/>
        </w:rPr>
        <w:t>legislación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aplicable</w:t>
      </w:r>
      <w:proofErr w:type="spellEnd"/>
      <w:r>
        <w:rPr>
          <w:rFonts w:ascii="Arial Narrow" w:hAnsi="Arial Narrow"/>
          <w:sz w:val="14"/>
          <w:szCs w:val="14"/>
        </w:rPr>
        <w:t xml:space="preserve">. </w:t>
      </w:r>
    </w:p>
    <w:p w14:paraId="4A85A624" w14:textId="77777777" w:rsidR="00DA66E6" w:rsidRPr="00DA66E6" w:rsidRDefault="00DA66E6" w:rsidP="00DA66E6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 w:rsidRPr="00DA66E6">
        <w:rPr>
          <w:rFonts w:ascii="Arial Narrow" w:hAnsi="Arial Narrow"/>
          <w:sz w:val="14"/>
          <w:szCs w:val="14"/>
        </w:rPr>
        <w:t xml:space="preserve">10.3 Indumel realiza </w:t>
      </w:r>
      <w:proofErr w:type="spellStart"/>
      <w:r w:rsidRPr="00DA66E6">
        <w:rPr>
          <w:rFonts w:ascii="Arial Narrow" w:hAnsi="Arial Narrow"/>
          <w:sz w:val="14"/>
          <w:szCs w:val="14"/>
        </w:rPr>
        <w:t>pruebas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de </w:t>
      </w:r>
      <w:proofErr w:type="spellStart"/>
      <w:r w:rsidRPr="00DA66E6">
        <w:rPr>
          <w:rFonts w:ascii="Arial Narrow" w:hAnsi="Arial Narrow"/>
          <w:sz w:val="14"/>
          <w:szCs w:val="14"/>
        </w:rPr>
        <w:t>migración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para validar la </w:t>
      </w:r>
      <w:proofErr w:type="spellStart"/>
      <w:r w:rsidRPr="00DA66E6">
        <w:rPr>
          <w:rFonts w:ascii="Arial Narrow" w:hAnsi="Arial Narrow"/>
          <w:sz w:val="14"/>
          <w:szCs w:val="14"/>
        </w:rPr>
        <w:t>conformidad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de los artículos </w:t>
      </w:r>
      <w:proofErr w:type="spellStart"/>
      <w:r w:rsidRPr="00DA66E6">
        <w:rPr>
          <w:rFonts w:ascii="Arial Narrow" w:hAnsi="Arial Narrow"/>
          <w:sz w:val="14"/>
          <w:szCs w:val="14"/>
        </w:rPr>
        <w:t>estándar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destinados al contacto </w:t>
      </w:r>
      <w:proofErr w:type="spellStart"/>
      <w:r w:rsidRPr="00DA66E6">
        <w:rPr>
          <w:rFonts w:ascii="Arial Narrow" w:hAnsi="Arial Narrow"/>
          <w:sz w:val="14"/>
          <w:szCs w:val="14"/>
        </w:rPr>
        <w:t>con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</w:t>
      </w:r>
      <w:proofErr w:type="gramStart"/>
      <w:r w:rsidRPr="00DA66E6">
        <w:rPr>
          <w:rFonts w:ascii="Arial Narrow" w:hAnsi="Arial Narrow"/>
          <w:sz w:val="14"/>
          <w:szCs w:val="14"/>
        </w:rPr>
        <w:t>todo</w:t>
      </w:r>
      <w:proofErr w:type="gramEnd"/>
      <w:r w:rsidRPr="00DA66E6">
        <w:rPr>
          <w:rFonts w:ascii="Arial Narrow" w:hAnsi="Arial Narrow"/>
          <w:sz w:val="14"/>
          <w:szCs w:val="14"/>
        </w:rPr>
        <w:t xml:space="preserve"> tipo de alimentos.</w:t>
      </w:r>
    </w:p>
    <w:p w14:paraId="044390AB" w14:textId="77777777" w:rsidR="00DA66E6" w:rsidRPr="00DA66E6" w:rsidRDefault="00DA66E6" w:rsidP="00DA66E6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 w:rsidRPr="00DA66E6">
        <w:rPr>
          <w:rFonts w:ascii="Arial Narrow" w:hAnsi="Arial Narrow"/>
          <w:sz w:val="14"/>
          <w:szCs w:val="14"/>
        </w:rPr>
        <w:t xml:space="preserve">Para </w:t>
      </w:r>
      <w:proofErr w:type="spellStart"/>
      <w:r w:rsidRPr="00DA66E6">
        <w:rPr>
          <w:rFonts w:ascii="Arial Narrow" w:hAnsi="Arial Narrow"/>
          <w:sz w:val="14"/>
          <w:szCs w:val="14"/>
        </w:rPr>
        <w:t>ello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, utiliza los simuladores de alimentos A, B y D2, de </w:t>
      </w:r>
      <w:proofErr w:type="spellStart"/>
      <w:r w:rsidRPr="00DA66E6">
        <w:rPr>
          <w:rFonts w:ascii="Arial Narrow" w:hAnsi="Arial Narrow"/>
          <w:sz w:val="14"/>
          <w:szCs w:val="14"/>
        </w:rPr>
        <w:t>acuerdo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</w:t>
      </w:r>
      <w:proofErr w:type="spellStart"/>
      <w:r w:rsidRPr="00DA66E6">
        <w:rPr>
          <w:rFonts w:ascii="Arial Narrow" w:hAnsi="Arial Narrow"/>
          <w:sz w:val="14"/>
          <w:szCs w:val="14"/>
        </w:rPr>
        <w:t>con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las condiciones de </w:t>
      </w:r>
      <w:proofErr w:type="spellStart"/>
      <w:r w:rsidRPr="00DA66E6">
        <w:rPr>
          <w:rFonts w:ascii="Arial Narrow" w:hAnsi="Arial Narrow"/>
          <w:sz w:val="14"/>
          <w:szCs w:val="14"/>
        </w:rPr>
        <w:t>prueba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</w:t>
      </w:r>
      <w:proofErr w:type="spellStart"/>
      <w:r w:rsidRPr="00DA66E6">
        <w:rPr>
          <w:rFonts w:ascii="Arial Narrow" w:hAnsi="Arial Narrow"/>
          <w:sz w:val="14"/>
          <w:szCs w:val="14"/>
        </w:rPr>
        <w:t>reglamentarias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</w:t>
      </w:r>
      <w:proofErr w:type="spellStart"/>
      <w:r w:rsidRPr="00DA66E6">
        <w:rPr>
          <w:rFonts w:ascii="Arial Narrow" w:hAnsi="Arial Narrow"/>
          <w:sz w:val="14"/>
          <w:szCs w:val="14"/>
        </w:rPr>
        <w:t>aplicables</w:t>
      </w:r>
      <w:proofErr w:type="spellEnd"/>
      <w:r w:rsidRPr="00DA66E6">
        <w:rPr>
          <w:rFonts w:ascii="Arial Narrow" w:hAnsi="Arial Narrow"/>
          <w:sz w:val="14"/>
          <w:szCs w:val="14"/>
        </w:rPr>
        <w:t>.</w:t>
      </w:r>
    </w:p>
    <w:p w14:paraId="2F119E94" w14:textId="77777777" w:rsidR="00DA66E6" w:rsidRPr="00DA66E6" w:rsidRDefault="00DA66E6" w:rsidP="00DA66E6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 w:rsidRPr="00DA66E6">
        <w:rPr>
          <w:rFonts w:ascii="Arial Narrow" w:hAnsi="Arial Narrow"/>
          <w:sz w:val="14"/>
          <w:szCs w:val="14"/>
        </w:rPr>
        <w:t xml:space="preserve">Estas </w:t>
      </w:r>
      <w:proofErr w:type="spellStart"/>
      <w:r w:rsidRPr="00DA66E6">
        <w:rPr>
          <w:rFonts w:ascii="Arial Narrow" w:hAnsi="Arial Narrow"/>
          <w:sz w:val="14"/>
          <w:szCs w:val="14"/>
        </w:rPr>
        <w:t>pruebas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</w:t>
      </w:r>
      <w:proofErr w:type="spellStart"/>
      <w:r w:rsidRPr="00DA66E6">
        <w:rPr>
          <w:rFonts w:ascii="Arial Narrow" w:hAnsi="Arial Narrow"/>
          <w:sz w:val="14"/>
          <w:szCs w:val="14"/>
        </w:rPr>
        <w:t>abarcan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el </w:t>
      </w:r>
      <w:proofErr w:type="spellStart"/>
      <w:r w:rsidRPr="00DA66E6">
        <w:rPr>
          <w:rFonts w:ascii="Arial Narrow" w:hAnsi="Arial Narrow"/>
          <w:sz w:val="14"/>
          <w:szCs w:val="14"/>
        </w:rPr>
        <w:t>almacenamiento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a largo </w:t>
      </w:r>
      <w:proofErr w:type="spellStart"/>
      <w:r w:rsidRPr="00DA66E6">
        <w:rPr>
          <w:rFonts w:ascii="Arial Narrow" w:hAnsi="Arial Narrow"/>
          <w:sz w:val="14"/>
          <w:szCs w:val="14"/>
        </w:rPr>
        <w:t>plazo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a temperatura ambiente o inferior, </w:t>
      </w:r>
      <w:proofErr w:type="spellStart"/>
      <w:r w:rsidRPr="00DA66E6">
        <w:rPr>
          <w:rFonts w:ascii="Arial Narrow" w:hAnsi="Arial Narrow"/>
          <w:sz w:val="14"/>
          <w:szCs w:val="14"/>
        </w:rPr>
        <w:t>así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como el uso </w:t>
      </w:r>
      <w:proofErr w:type="spellStart"/>
      <w:r w:rsidRPr="00DA66E6">
        <w:rPr>
          <w:rFonts w:ascii="Arial Narrow" w:hAnsi="Arial Narrow"/>
          <w:sz w:val="14"/>
          <w:szCs w:val="14"/>
        </w:rPr>
        <w:t>en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</w:t>
      </w:r>
      <w:proofErr w:type="spellStart"/>
      <w:r w:rsidRPr="00DA66E6">
        <w:rPr>
          <w:rFonts w:ascii="Arial Narrow" w:hAnsi="Arial Narrow"/>
          <w:sz w:val="14"/>
          <w:szCs w:val="14"/>
        </w:rPr>
        <w:t>procesos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de </w:t>
      </w:r>
      <w:proofErr w:type="spellStart"/>
      <w:r w:rsidRPr="00DA66E6">
        <w:rPr>
          <w:rFonts w:ascii="Arial Narrow" w:hAnsi="Arial Narrow"/>
          <w:sz w:val="14"/>
          <w:szCs w:val="14"/>
        </w:rPr>
        <w:t>llenado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</w:t>
      </w:r>
      <w:proofErr w:type="spellStart"/>
      <w:r w:rsidRPr="00DA66E6">
        <w:rPr>
          <w:rFonts w:ascii="Arial Narrow" w:hAnsi="Arial Narrow"/>
          <w:sz w:val="14"/>
          <w:szCs w:val="14"/>
        </w:rPr>
        <w:t>en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</w:t>
      </w:r>
      <w:proofErr w:type="spellStart"/>
      <w:r w:rsidRPr="00DA66E6">
        <w:rPr>
          <w:rFonts w:ascii="Arial Narrow" w:hAnsi="Arial Narrow"/>
          <w:sz w:val="14"/>
          <w:szCs w:val="14"/>
        </w:rPr>
        <w:t>caliente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o </w:t>
      </w:r>
      <w:proofErr w:type="spellStart"/>
      <w:r w:rsidRPr="00DA66E6">
        <w:rPr>
          <w:rFonts w:ascii="Arial Narrow" w:hAnsi="Arial Narrow"/>
          <w:sz w:val="14"/>
          <w:szCs w:val="14"/>
        </w:rPr>
        <w:t>calentamiento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a una temperatura (T) entre 70 °C y 100 °C, durante </w:t>
      </w:r>
      <w:proofErr w:type="spellStart"/>
      <w:r w:rsidRPr="00DA66E6">
        <w:rPr>
          <w:rFonts w:ascii="Arial Narrow" w:hAnsi="Arial Narrow"/>
          <w:sz w:val="14"/>
          <w:szCs w:val="14"/>
        </w:rPr>
        <w:t>un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</w:t>
      </w:r>
      <w:proofErr w:type="spellStart"/>
      <w:r w:rsidRPr="00DA66E6">
        <w:rPr>
          <w:rFonts w:ascii="Arial Narrow" w:hAnsi="Arial Narrow"/>
          <w:sz w:val="14"/>
          <w:szCs w:val="14"/>
        </w:rPr>
        <w:t>periodo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máximo de t = 120/2^((T-</w:t>
      </w:r>
      <w:proofErr w:type="gramStart"/>
      <w:r w:rsidRPr="00DA66E6">
        <w:rPr>
          <w:rFonts w:ascii="Arial Narrow" w:hAnsi="Arial Narrow"/>
          <w:sz w:val="14"/>
          <w:szCs w:val="14"/>
        </w:rPr>
        <w:t>70)/</w:t>
      </w:r>
      <w:proofErr w:type="gramEnd"/>
      <w:r w:rsidRPr="00DA66E6">
        <w:rPr>
          <w:rFonts w:ascii="Arial Narrow" w:hAnsi="Arial Narrow"/>
          <w:sz w:val="14"/>
          <w:szCs w:val="14"/>
        </w:rPr>
        <w:t>10) minutos.</w:t>
      </w:r>
    </w:p>
    <w:p w14:paraId="1E860F1D" w14:textId="51FD5EEB" w:rsidR="00DA66E6" w:rsidRDefault="00DA66E6" w:rsidP="00DA66E6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 w:rsidRPr="00DA66E6">
        <w:rPr>
          <w:rFonts w:ascii="Arial Narrow" w:hAnsi="Arial Narrow"/>
          <w:sz w:val="14"/>
          <w:szCs w:val="14"/>
        </w:rPr>
        <w:t xml:space="preserve">La </w:t>
      </w:r>
      <w:proofErr w:type="spellStart"/>
      <w:r w:rsidRPr="00DA66E6">
        <w:rPr>
          <w:rFonts w:ascii="Arial Narrow" w:hAnsi="Arial Narrow"/>
          <w:sz w:val="14"/>
          <w:szCs w:val="14"/>
        </w:rPr>
        <w:t>evaluación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de la </w:t>
      </w:r>
      <w:proofErr w:type="spellStart"/>
      <w:r w:rsidRPr="00DA66E6">
        <w:rPr>
          <w:rFonts w:ascii="Arial Narrow" w:hAnsi="Arial Narrow"/>
          <w:sz w:val="14"/>
          <w:szCs w:val="14"/>
        </w:rPr>
        <w:t>conformidad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para condiciones de contacto </w:t>
      </w:r>
      <w:proofErr w:type="spellStart"/>
      <w:r w:rsidRPr="00DA66E6">
        <w:rPr>
          <w:rFonts w:ascii="Arial Narrow" w:hAnsi="Arial Narrow"/>
          <w:sz w:val="14"/>
          <w:szCs w:val="14"/>
        </w:rPr>
        <w:t>con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</w:t>
      </w:r>
      <w:proofErr w:type="gramStart"/>
      <w:r w:rsidRPr="00DA66E6">
        <w:rPr>
          <w:rFonts w:ascii="Arial Narrow" w:hAnsi="Arial Narrow"/>
          <w:sz w:val="14"/>
          <w:szCs w:val="14"/>
        </w:rPr>
        <w:t>alimentos distintas</w:t>
      </w:r>
      <w:proofErr w:type="gramEnd"/>
      <w:r w:rsidRPr="00DA66E6">
        <w:rPr>
          <w:rFonts w:ascii="Arial Narrow" w:hAnsi="Arial Narrow"/>
          <w:sz w:val="14"/>
          <w:szCs w:val="14"/>
        </w:rPr>
        <w:t xml:space="preserve"> a las </w:t>
      </w:r>
      <w:proofErr w:type="spellStart"/>
      <w:r w:rsidRPr="00DA66E6">
        <w:rPr>
          <w:rFonts w:ascii="Arial Narrow" w:hAnsi="Arial Narrow"/>
          <w:sz w:val="14"/>
          <w:szCs w:val="14"/>
        </w:rPr>
        <w:t>aquí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especificadas </w:t>
      </w:r>
      <w:proofErr w:type="spellStart"/>
      <w:r w:rsidRPr="00DA66E6">
        <w:rPr>
          <w:rFonts w:ascii="Arial Narrow" w:hAnsi="Arial Narrow"/>
          <w:sz w:val="14"/>
          <w:szCs w:val="14"/>
        </w:rPr>
        <w:t>requiere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la </w:t>
      </w:r>
      <w:proofErr w:type="spellStart"/>
      <w:r w:rsidRPr="00DA66E6">
        <w:rPr>
          <w:rFonts w:ascii="Arial Narrow" w:hAnsi="Arial Narrow"/>
          <w:sz w:val="14"/>
          <w:szCs w:val="14"/>
        </w:rPr>
        <w:t>realización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de </w:t>
      </w:r>
      <w:proofErr w:type="spellStart"/>
      <w:r w:rsidRPr="00DA66E6">
        <w:rPr>
          <w:rFonts w:ascii="Arial Narrow" w:hAnsi="Arial Narrow"/>
          <w:sz w:val="14"/>
          <w:szCs w:val="14"/>
        </w:rPr>
        <w:t>pruebas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</w:t>
      </w:r>
      <w:proofErr w:type="spellStart"/>
      <w:r w:rsidRPr="00DA66E6">
        <w:rPr>
          <w:rFonts w:ascii="Arial Narrow" w:hAnsi="Arial Narrow"/>
          <w:sz w:val="14"/>
          <w:szCs w:val="14"/>
        </w:rPr>
        <w:t>adicionales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, </w:t>
      </w:r>
      <w:proofErr w:type="spellStart"/>
      <w:r w:rsidRPr="00DA66E6">
        <w:rPr>
          <w:rFonts w:ascii="Arial Narrow" w:hAnsi="Arial Narrow"/>
          <w:sz w:val="14"/>
          <w:szCs w:val="14"/>
        </w:rPr>
        <w:t>cuyos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</w:t>
      </w:r>
      <w:proofErr w:type="spellStart"/>
      <w:r w:rsidRPr="00DA66E6">
        <w:rPr>
          <w:rFonts w:ascii="Arial Narrow" w:hAnsi="Arial Narrow"/>
          <w:sz w:val="14"/>
          <w:szCs w:val="14"/>
        </w:rPr>
        <w:t>costes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</w:t>
      </w:r>
      <w:proofErr w:type="spellStart"/>
      <w:r w:rsidRPr="00DA66E6">
        <w:rPr>
          <w:rFonts w:ascii="Arial Narrow" w:hAnsi="Arial Narrow"/>
          <w:sz w:val="14"/>
          <w:szCs w:val="14"/>
        </w:rPr>
        <w:t>correrán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</w:t>
      </w:r>
      <w:proofErr w:type="spellStart"/>
      <w:r w:rsidRPr="00DA66E6">
        <w:rPr>
          <w:rFonts w:ascii="Arial Narrow" w:hAnsi="Arial Narrow"/>
          <w:sz w:val="14"/>
          <w:szCs w:val="14"/>
        </w:rPr>
        <w:t>íntegramente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a cargo </w:t>
      </w:r>
      <w:proofErr w:type="spellStart"/>
      <w:r w:rsidRPr="00DA66E6">
        <w:rPr>
          <w:rFonts w:ascii="Arial Narrow" w:hAnsi="Arial Narrow"/>
          <w:sz w:val="14"/>
          <w:szCs w:val="14"/>
        </w:rPr>
        <w:t>del</w:t>
      </w:r>
      <w:proofErr w:type="spellEnd"/>
      <w:r w:rsidRPr="00DA66E6">
        <w:rPr>
          <w:rFonts w:ascii="Arial Narrow" w:hAnsi="Arial Narrow"/>
          <w:sz w:val="14"/>
          <w:szCs w:val="14"/>
        </w:rPr>
        <w:t xml:space="preserve"> Cliente.</w:t>
      </w:r>
    </w:p>
    <w:p w14:paraId="39364D93" w14:textId="77777777" w:rsidR="002C1074" w:rsidRDefault="002C1074" w:rsidP="002C1074">
      <w:pPr>
        <w:spacing w:line="360" w:lineRule="auto"/>
        <w:jc w:val="both"/>
        <w:rPr>
          <w:rFonts w:ascii="Arial Narrow" w:hAnsi="Arial Narrow"/>
          <w:b/>
          <w:sz w:val="14"/>
          <w:szCs w:val="14"/>
        </w:rPr>
      </w:pPr>
      <w:r>
        <w:rPr>
          <w:rFonts w:ascii="Arial Narrow" w:hAnsi="Arial Narrow"/>
          <w:b/>
          <w:sz w:val="14"/>
          <w:szCs w:val="14"/>
        </w:rPr>
        <w:t>11. LEGISLACIÓN Y JURISDICCIÓN APLICABLES</w:t>
      </w:r>
    </w:p>
    <w:p w14:paraId="734ABFDD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Las </w:t>
      </w:r>
      <w:proofErr w:type="gramStart"/>
      <w:r>
        <w:rPr>
          <w:rFonts w:ascii="Arial Narrow" w:hAnsi="Arial Narrow"/>
          <w:sz w:val="14"/>
          <w:szCs w:val="14"/>
        </w:rPr>
        <w:t>presentes Condiciones</w:t>
      </w:r>
      <w:proofErr w:type="gram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generales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están</w:t>
      </w:r>
      <w:proofErr w:type="spellEnd"/>
      <w:r>
        <w:rPr>
          <w:rFonts w:ascii="Arial Narrow" w:hAnsi="Arial Narrow"/>
          <w:sz w:val="14"/>
          <w:szCs w:val="14"/>
        </w:rPr>
        <w:t xml:space="preserve"> reguladas por la </w:t>
      </w:r>
      <w:proofErr w:type="spellStart"/>
      <w:r>
        <w:rPr>
          <w:rFonts w:ascii="Arial Narrow" w:hAnsi="Arial Narrow"/>
          <w:sz w:val="14"/>
          <w:szCs w:val="14"/>
        </w:rPr>
        <w:t>legislación</w:t>
      </w:r>
      <w:proofErr w:type="spellEnd"/>
      <w:r>
        <w:rPr>
          <w:rFonts w:ascii="Arial Narrow" w:hAnsi="Arial Narrow"/>
          <w:sz w:val="14"/>
          <w:szCs w:val="14"/>
        </w:rPr>
        <w:t xml:space="preserve"> portuguesa </w:t>
      </w:r>
      <w:proofErr w:type="spellStart"/>
      <w:r>
        <w:rPr>
          <w:rFonts w:ascii="Arial Narrow" w:hAnsi="Arial Narrow"/>
          <w:sz w:val="14"/>
          <w:szCs w:val="14"/>
        </w:rPr>
        <w:t>aplicable</w:t>
      </w:r>
      <w:proofErr w:type="spellEnd"/>
      <w:r>
        <w:rPr>
          <w:rFonts w:ascii="Arial Narrow" w:hAnsi="Arial Narrow"/>
          <w:sz w:val="14"/>
          <w:szCs w:val="14"/>
        </w:rPr>
        <w:t>.</w:t>
      </w:r>
    </w:p>
    <w:p w14:paraId="15AF7BB9" w14:textId="77777777" w:rsidR="002C1074" w:rsidRDefault="002C1074" w:rsidP="001567C5">
      <w:pPr>
        <w:spacing w:line="276" w:lineRule="auto"/>
        <w:jc w:val="both"/>
        <w:rPr>
          <w:rFonts w:ascii="Arial Narrow" w:hAnsi="Arial Narrow"/>
          <w:sz w:val="14"/>
          <w:szCs w:val="14"/>
        </w:rPr>
      </w:pPr>
      <w:r>
        <w:rPr>
          <w:rFonts w:ascii="Arial Narrow" w:hAnsi="Arial Narrow"/>
          <w:sz w:val="14"/>
          <w:szCs w:val="14"/>
        </w:rPr>
        <w:t xml:space="preserve">Las partes </w:t>
      </w:r>
      <w:proofErr w:type="spellStart"/>
      <w:r>
        <w:rPr>
          <w:rFonts w:ascii="Arial Narrow" w:hAnsi="Arial Narrow"/>
          <w:sz w:val="14"/>
          <w:szCs w:val="14"/>
        </w:rPr>
        <w:t>someten</w:t>
      </w:r>
      <w:proofErr w:type="spellEnd"/>
      <w:r>
        <w:rPr>
          <w:rFonts w:ascii="Arial Narrow" w:hAnsi="Arial Narrow"/>
          <w:sz w:val="14"/>
          <w:szCs w:val="14"/>
        </w:rPr>
        <w:t xml:space="preserve"> toda </w:t>
      </w:r>
      <w:proofErr w:type="spellStart"/>
      <w:r>
        <w:rPr>
          <w:rFonts w:ascii="Arial Narrow" w:hAnsi="Arial Narrow"/>
          <w:sz w:val="14"/>
          <w:szCs w:val="14"/>
        </w:rPr>
        <w:t>discordancia</w:t>
      </w:r>
      <w:proofErr w:type="spellEnd"/>
      <w:r>
        <w:rPr>
          <w:rFonts w:ascii="Arial Narrow" w:hAnsi="Arial Narrow"/>
          <w:sz w:val="14"/>
          <w:szCs w:val="14"/>
        </w:rPr>
        <w:t xml:space="preserve"> que </w:t>
      </w:r>
      <w:proofErr w:type="spellStart"/>
      <w:r>
        <w:rPr>
          <w:rFonts w:ascii="Arial Narrow" w:hAnsi="Arial Narrow"/>
          <w:sz w:val="14"/>
          <w:szCs w:val="14"/>
        </w:rPr>
        <w:t>pueda</w:t>
      </w:r>
      <w:proofErr w:type="spellEnd"/>
      <w:r>
        <w:rPr>
          <w:rFonts w:ascii="Arial Narrow" w:hAnsi="Arial Narrow"/>
          <w:sz w:val="14"/>
          <w:szCs w:val="14"/>
        </w:rPr>
        <w:t xml:space="preserve"> surgir de la </w:t>
      </w:r>
      <w:proofErr w:type="spellStart"/>
      <w:r>
        <w:rPr>
          <w:rFonts w:ascii="Arial Narrow" w:hAnsi="Arial Narrow"/>
          <w:sz w:val="14"/>
          <w:szCs w:val="14"/>
        </w:rPr>
        <w:t>interpretación</w:t>
      </w:r>
      <w:proofErr w:type="spellEnd"/>
      <w:r>
        <w:rPr>
          <w:rFonts w:ascii="Arial Narrow" w:hAnsi="Arial Narrow"/>
          <w:sz w:val="14"/>
          <w:szCs w:val="14"/>
        </w:rPr>
        <w:t xml:space="preserve"> o </w:t>
      </w:r>
      <w:proofErr w:type="spellStart"/>
      <w:r>
        <w:rPr>
          <w:rFonts w:ascii="Arial Narrow" w:hAnsi="Arial Narrow"/>
          <w:sz w:val="14"/>
          <w:szCs w:val="14"/>
        </w:rPr>
        <w:t>ejecución</w:t>
      </w:r>
      <w:proofErr w:type="spellEnd"/>
      <w:r>
        <w:rPr>
          <w:rFonts w:ascii="Arial Narrow" w:hAnsi="Arial Narrow"/>
          <w:sz w:val="14"/>
          <w:szCs w:val="14"/>
        </w:rPr>
        <w:t xml:space="preserve"> de las </w:t>
      </w:r>
      <w:proofErr w:type="gramStart"/>
      <w:r>
        <w:rPr>
          <w:rFonts w:ascii="Arial Narrow" w:hAnsi="Arial Narrow"/>
          <w:sz w:val="14"/>
          <w:szCs w:val="14"/>
        </w:rPr>
        <w:t>presentes Condiciones</w:t>
      </w:r>
      <w:proofErr w:type="gram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generales</w:t>
      </w:r>
      <w:proofErr w:type="spellEnd"/>
      <w:r>
        <w:rPr>
          <w:rFonts w:ascii="Arial Narrow" w:hAnsi="Arial Narrow"/>
          <w:sz w:val="14"/>
          <w:szCs w:val="14"/>
        </w:rPr>
        <w:t xml:space="preserve"> a la </w:t>
      </w:r>
      <w:proofErr w:type="spellStart"/>
      <w:r>
        <w:rPr>
          <w:rFonts w:ascii="Arial Narrow" w:hAnsi="Arial Narrow"/>
          <w:sz w:val="14"/>
          <w:szCs w:val="14"/>
        </w:rPr>
        <w:t>jurisdicción</w:t>
      </w:r>
      <w:proofErr w:type="spellEnd"/>
      <w:r>
        <w:rPr>
          <w:rFonts w:ascii="Arial Narrow" w:hAnsi="Arial Narrow"/>
          <w:sz w:val="14"/>
          <w:szCs w:val="14"/>
        </w:rPr>
        <w:t xml:space="preserve"> de los </w:t>
      </w:r>
      <w:proofErr w:type="spellStart"/>
      <w:r>
        <w:rPr>
          <w:rFonts w:ascii="Arial Narrow" w:hAnsi="Arial Narrow"/>
          <w:sz w:val="14"/>
          <w:szCs w:val="14"/>
        </w:rPr>
        <w:t>tribunales</w:t>
      </w:r>
      <w:proofErr w:type="spellEnd"/>
      <w:r>
        <w:rPr>
          <w:rFonts w:ascii="Arial Narrow" w:hAnsi="Arial Narrow"/>
          <w:sz w:val="14"/>
          <w:szCs w:val="14"/>
        </w:rPr>
        <w:t xml:space="preserve"> de Lisboa, </w:t>
      </w:r>
      <w:proofErr w:type="spellStart"/>
      <w:r>
        <w:rPr>
          <w:rFonts w:ascii="Arial Narrow" w:hAnsi="Arial Narrow"/>
          <w:sz w:val="14"/>
          <w:szCs w:val="14"/>
        </w:rPr>
        <w:t>con</w:t>
      </w:r>
      <w:proofErr w:type="spellEnd"/>
      <w:r>
        <w:rPr>
          <w:rFonts w:ascii="Arial Narrow" w:hAnsi="Arial Narrow"/>
          <w:sz w:val="14"/>
          <w:szCs w:val="14"/>
        </w:rPr>
        <w:t xml:space="preserve"> renuncia </w:t>
      </w:r>
      <w:proofErr w:type="spellStart"/>
      <w:r>
        <w:rPr>
          <w:rFonts w:ascii="Arial Narrow" w:hAnsi="Arial Narrow"/>
          <w:sz w:val="14"/>
          <w:szCs w:val="14"/>
        </w:rPr>
        <w:t>expresa</w:t>
      </w:r>
      <w:proofErr w:type="spellEnd"/>
      <w:r>
        <w:rPr>
          <w:rFonts w:ascii="Arial Narrow" w:hAnsi="Arial Narrow"/>
          <w:sz w:val="14"/>
          <w:szCs w:val="14"/>
        </w:rPr>
        <w:t xml:space="preserve"> a </w:t>
      </w:r>
      <w:proofErr w:type="spellStart"/>
      <w:r>
        <w:rPr>
          <w:rFonts w:ascii="Arial Narrow" w:hAnsi="Arial Narrow"/>
          <w:sz w:val="14"/>
          <w:szCs w:val="14"/>
        </w:rPr>
        <w:t>cualquier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otro</w:t>
      </w:r>
      <w:proofErr w:type="spellEnd"/>
      <w:r>
        <w:rPr>
          <w:rFonts w:ascii="Arial Narrow" w:hAnsi="Arial Narrow"/>
          <w:sz w:val="14"/>
          <w:szCs w:val="14"/>
        </w:rPr>
        <w:t xml:space="preserve"> que </w:t>
      </w:r>
      <w:proofErr w:type="spellStart"/>
      <w:r>
        <w:rPr>
          <w:rFonts w:ascii="Arial Narrow" w:hAnsi="Arial Narrow"/>
          <w:sz w:val="14"/>
          <w:szCs w:val="14"/>
        </w:rPr>
        <w:t>pueda</w:t>
      </w:r>
      <w:proofErr w:type="spellEnd"/>
      <w:r>
        <w:rPr>
          <w:rFonts w:ascii="Arial Narrow" w:hAnsi="Arial Narrow"/>
          <w:sz w:val="14"/>
          <w:szCs w:val="14"/>
        </w:rPr>
        <w:t xml:space="preserve"> ser competente de </w:t>
      </w:r>
      <w:proofErr w:type="spellStart"/>
      <w:r>
        <w:rPr>
          <w:rFonts w:ascii="Arial Narrow" w:hAnsi="Arial Narrow"/>
          <w:sz w:val="14"/>
          <w:szCs w:val="14"/>
        </w:rPr>
        <w:t>conformidad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con</w:t>
      </w:r>
      <w:proofErr w:type="spellEnd"/>
      <w:r>
        <w:rPr>
          <w:rFonts w:ascii="Arial Narrow" w:hAnsi="Arial Narrow"/>
          <w:sz w:val="14"/>
          <w:szCs w:val="14"/>
        </w:rPr>
        <w:t xml:space="preserve"> la </w:t>
      </w:r>
      <w:proofErr w:type="spellStart"/>
      <w:r>
        <w:rPr>
          <w:rFonts w:ascii="Arial Narrow" w:hAnsi="Arial Narrow"/>
          <w:sz w:val="14"/>
          <w:szCs w:val="14"/>
        </w:rPr>
        <w:t>legislación</w:t>
      </w:r>
      <w:proofErr w:type="spellEnd"/>
      <w:r>
        <w:rPr>
          <w:rFonts w:ascii="Arial Narrow" w:hAnsi="Arial Narrow"/>
          <w:sz w:val="14"/>
          <w:szCs w:val="14"/>
        </w:rPr>
        <w:t xml:space="preserve"> </w:t>
      </w:r>
      <w:proofErr w:type="spellStart"/>
      <w:r>
        <w:rPr>
          <w:rFonts w:ascii="Arial Narrow" w:hAnsi="Arial Narrow"/>
          <w:sz w:val="14"/>
          <w:szCs w:val="14"/>
        </w:rPr>
        <w:t>aplicable</w:t>
      </w:r>
      <w:proofErr w:type="spellEnd"/>
      <w:r>
        <w:rPr>
          <w:rFonts w:ascii="Arial Narrow" w:hAnsi="Arial Narrow"/>
          <w:sz w:val="14"/>
          <w:szCs w:val="14"/>
        </w:rPr>
        <w:t>.</w:t>
      </w:r>
    </w:p>
    <w:p w14:paraId="12A593EE" w14:textId="5A60C215" w:rsidR="001567C5" w:rsidRPr="0040253D" w:rsidRDefault="001567C5" w:rsidP="001567C5">
      <w:pPr>
        <w:spacing w:line="360" w:lineRule="auto"/>
        <w:jc w:val="both"/>
        <w:rPr>
          <w:rFonts w:ascii="Arial Narrow" w:hAnsi="Arial Narrow"/>
          <w:sz w:val="14"/>
          <w:szCs w:val="14"/>
        </w:rPr>
      </w:pPr>
      <w:r w:rsidRPr="006A12A4">
        <w:rPr>
          <w:rFonts w:ascii="Arial Narrow" w:hAnsi="Arial Narrow"/>
          <w:sz w:val="14"/>
          <w:szCs w:val="14"/>
        </w:rPr>
        <w:t xml:space="preserve">Ponte do Rol, </w:t>
      </w:r>
      <w:r>
        <w:rPr>
          <w:rFonts w:ascii="Arial Narrow" w:hAnsi="Arial Narrow"/>
          <w:sz w:val="14"/>
          <w:szCs w:val="14"/>
        </w:rPr>
        <w:t>XX de XXXX</w:t>
      </w:r>
      <w:r w:rsidRPr="006A12A4">
        <w:rPr>
          <w:rFonts w:ascii="Arial Narrow" w:hAnsi="Arial Narrow"/>
          <w:sz w:val="14"/>
          <w:szCs w:val="14"/>
        </w:rPr>
        <w:t xml:space="preserve"> de </w:t>
      </w:r>
      <w:r>
        <w:rPr>
          <w:rFonts w:ascii="Arial Narrow" w:hAnsi="Arial Narrow"/>
          <w:sz w:val="14"/>
          <w:szCs w:val="14"/>
        </w:rPr>
        <w:t>XXXX</w:t>
      </w:r>
    </w:p>
    <w:p w14:paraId="1CD9E294" w14:textId="2D78F4A3" w:rsidR="000A5266" w:rsidRPr="002C1074" w:rsidRDefault="000A5266" w:rsidP="006A12A4">
      <w:pPr>
        <w:spacing w:line="360" w:lineRule="auto"/>
        <w:jc w:val="both"/>
        <w:rPr>
          <w:rFonts w:ascii="Arial Narrow" w:hAnsi="Arial Narrow"/>
          <w:sz w:val="14"/>
          <w:szCs w:val="14"/>
        </w:rPr>
      </w:pPr>
    </w:p>
    <w:sectPr w:rsidR="000A5266" w:rsidRPr="002C107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FB048" w14:textId="77777777" w:rsidR="003924F4" w:rsidRDefault="003924F4" w:rsidP="00BB3878">
      <w:pPr>
        <w:spacing w:after="0" w:line="240" w:lineRule="auto"/>
      </w:pPr>
      <w:r>
        <w:separator/>
      </w:r>
    </w:p>
  </w:endnote>
  <w:endnote w:type="continuationSeparator" w:id="0">
    <w:p w14:paraId="7AB05CBD" w14:textId="77777777" w:rsidR="003924F4" w:rsidRDefault="003924F4" w:rsidP="00BB3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7CD13" w14:textId="77777777" w:rsidR="006764C0" w:rsidRPr="00E82AC2" w:rsidRDefault="006764C0" w:rsidP="006764C0">
    <w:pPr>
      <w:pStyle w:val="Rodap"/>
      <w:spacing w:before="120"/>
      <w:rPr>
        <w:rFonts w:ascii="Arial Narrow" w:hAnsi="Arial Narrow" w:cs="Arial"/>
        <w:sz w:val="14"/>
        <w:szCs w:val="14"/>
      </w:rPr>
    </w:pPr>
    <w:r>
      <w:rPr>
        <w:rFonts w:ascii="Arial Narrow" w:hAnsi="Arial Narrow" w:cs="Arial"/>
        <w:sz w:val="14"/>
        <w:szCs w:val="14"/>
      </w:rPr>
      <w:t xml:space="preserve">Mod.10-003i r07                                   </w:t>
    </w:r>
    <w:proofErr w:type="gramStart"/>
    <w:r>
      <w:rPr>
        <w:rFonts w:ascii="Arial Narrow" w:hAnsi="Arial Narrow" w:cs="Arial"/>
        <w:sz w:val="14"/>
        <w:szCs w:val="14"/>
      </w:rPr>
      <w:t>10-12-2025                                                               Detentor</w:t>
    </w:r>
    <w:proofErr w:type="gramEnd"/>
    <w:r>
      <w:rPr>
        <w:rFonts w:ascii="Arial Narrow" w:hAnsi="Arial Narrow" w:cs="Arial"/>
        <w:sz w:val="14"/>
        <w:szCs w:val="14"/>
      </w:rPr>
      <w:t xml:space="preserve">: </w:t>
    </w:r>
    <w:proofErr w:type="gramStart"/>
    <w:r>
      <w:rPr>
        <w:rFonts w:ascii="Arial Narrow" w:hAnsi="Arial Narrow" w:cs="Arial"/>
        <w:sz w:val="14"/>
        <w:szCs w:val="14"/>
      </w:rPr>
      <w:t>Sócio Gerente</w:t>
    </w:r>
    <w:proofErr w:type="gramEnd"/>
    <w:r>
      <w:rPr>
        <w:rFonts w:ascii="Arial Narrow" w:hAnsi="Arial Narrow" w:cs="Arial"/>
        <w:sz w:val="14"/>
        <w:szCs w:val="14"/>
      </w:rPr>
      <w:tab/>
      <w:t>Rúbrica:</w:t>
    </w:r>
  </w:p>
  <w:p w14:paraId="08C0A71D" w14:textId="41CA68EB" w:rsidR="00326BCA" w:rsidRPr="006764C0" w:rsidRDefault="00326BCA" w:rsidP="006764C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26CF9" w14:textId="77777777" w:rsidR="003924F4" w:rsidRDefault="003924F4" w:rsidP="00BB3878">
      <w:pPr>
        <w:spacing w:after="0" w:line="240" w:lineRule="auto"/>
      </w:pPr>
      <w:r>
        <w:separator/>
      </w:r>
    </w:p>
  </w:footnote>
  <w:footnote w:type="continuationSeparator" w:id="0">
    <w:p w14:paraId="6F616165" w14:textId="77777777" w:rsidR="003924F4" w:rsidRDefault="003924F4" w:rsidP="00BB38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F046F" w14:textId="77777777" w:rsidR="00326BCA" w:rsidRDefault="008A3CC5">
    <w:pPr>
      <w:pStyle w:val="Cabealho"/>
      <w:jc w:val="right"/>
    </w:pPr>
    <w:r>
      <w:rPr>
        <w:noProof/>
        <w:lang w:val="en-GB" w:eastAsia="en-GB"/>
      </w:rPr>
      <w:drawing>
        <wp:inline distT="0" distB="0" distL="0" distR="0" wp14:anchorId="2C77D58C" wp14:editId="0C482298">
          <wp:extent cx="750022" cy="295157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6650" cy="3174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021B9"/>
    <w:multiLevelType w:val="hybridMultilevel"/>
    <w:tmpl w:val="E54668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E794D"/>
    <w:multiLevelType w:val="hybridMultilevel"/>
    <w:tmpl w:val="7842E73E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532EC"/>
    <w:multiLevelType w:val="hybridMultilevel"/>
    <w:tmpl w:val="15C8D9E6"/>
    <w:lvl w:ilvl="0" w:tplc="248EDF7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C46CA1"/>
    <w:multiLevelType w:val="hybridMultilevel"/>
    <w:tmpl w:val="A8369622"/>
    <w:lvl w:ilvl="0" w:tplc="248EDF7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E229DD"/>
    <w:multiLevelType w:val="multilevel"/>
    <w:tmpl w:val="7BC6D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9394702">
    <w:abstractNumId w:val="4"/>
  </w:num>
  <w:num w:numId="2" w16cid:durableId="587426830">
    <w:abstractNumId w:val="0"/>
  </w:num>
  <w:num w:numId="3" w16cid:durableId="319619310">
    <w:abstractNumId w:val="3"/>
  </w:num>
  <w:num w:numId="4" w16cid:durableId="1179124952">
    <w:abstractNumId w:val="1"/>
  </w:num>
  <w:num w:numId="5" w16cid:durableId="5150024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621"/>
    <w:rsid w:val="0002570A"/>
    <w:rsid w:val="000260C2"/>
    <w:rsid w:val="00036CE2"/>
    <w:rsid w:val="00037EF2"/>
    <w:rsid w:val="00050722"/>
    <w:rsid w:val="00091D99"/>
    <w:rsid w:val="000A5266"/>
    <w:rsid w:val="000D0625"/>
    <w:rsid w:val="00143CE8"/>
    <w:rsid w:val="001567C5"/>
    <w:rsid w:val="00173978"/>
    <w:rsid w:val="001836A7"/>
    <w:rsid w:val="00197A1C"/>
    <w:rsid w:val="001A0BB3"/>
    <w:rsid w:val="001D076F"/>
    <w:rsid w:val="001D1B3E"/>
    <w:rsid w:val="00202E7B"/>
    <w:rsid w:val="00216558"/>
    <w:rsid w:val="00275BD0"/>
    <w:rsid w:val="002A64C1"/>
    <w:rsid w:val="002B66A6"/>
    <w:rsid w:val="002C1074"/>
    <w:rsid w:val="002D6E24"/>
    <w:rsid w:val="002F554B"/>
    <w:rsid w:val="003028B2"/>
    <w:rsid w:val="00326BCA"/>
    <w:rsid w:val="003513F9"/>
    <w:rsid w:val="003924F4"/>
    <w:rsid w:val="003B4621"/>
    <w:rsid w:val="003E2BE9"/>
    <w:rsid w:val="0040253D"/>
    <w:rsid w:val="0040599A"/>
    <w:rsid w:val="00405CFE"/>
    <w:rsid w:val="00454DCE"/>
    <w:rsid w:val="00467556"/>
    <w:rsid w:val="004A3712"/>
    <w:rsid w:val="004E7C4B"/>
    <w:rsid w:val="004F0BA6"/>
    <w:rsid w:val="004F3254"/>
    <w:rsid w:val="004F418E"/>
    <w:rsid w:val="004F4207"/>
    <w:rsid w:val="004F447C"/>
    <w:rsid w:val="005412C1"/>
    <w:rsid w:val="0054605E"/>
    <w:rsid w:val="005A1480"/>
    <w:rsid w:val="005A4FF0"/>
    <w:rsid w:val="005B73C1"/>
    <w:rsid w:val="005B7595"/>
    <w:rsid w:val="005C0A18"/>
    <w:rsid w:val="005D36F0"/>
    <w:rsid w:val="005E1D0D"/>
    <w:rsid w:val="005F6B8E"/>
    <w:rsid w:val="00633FA7"/>
    <w:rsid w:val="00666C02"/>
    <w:rsid w:val="006764C0"/>
    <w:rsid w:val="006878D1"/>
    <w:rsid w:val="006947F3"/>
    <w:rsid w:val="00695C4B"/>
    <w:rsid w:val="0069719A"/>
    <w:rsid w:val="006A107E"/>
    <w:rsid w:val="006A12A4"/>
    <w:rsid w:val="006B550F"/>
    <w:rsid w:val="007142FC"/>
    <w:rsid w:val="00733DD8"/>
    <w:rsid w:val="00752188"/>
    <w:rsid w:val="00792D1E"/>
    <w:rsid w:val="00797079"/>
    <w:rsid w:val="007E2177"/>
    <w:rsid w:val="007E4004"/>
    <w:rsid w:val="007F30EC"/>
    <w:rsid w:val="007F7897"/>
    <w:rsid w:val="007F7CE5"/>
    <w:rsid w:val="00815BC9"/>
    <w:rsid w:val="00815D14"/>
    <w:rsid w:val="00854FEC"/>
    <w:rsid w:val="00861026"/>
    <w:rsid w:val="0089249B"/>
    <w:rsid w:val="008A3CC5"/>
    <w:rsid w:val="008A5EEB"/>
    <w:rsid w:val="008E36F0"/>
    <w:rsid w:val="008E50CE"/>
    <w:rsid w:val="00914EF2"/>
    <w:rsid w:val="00930758"/>
    <w:rsid w:val="00944CB2"/>
    <w:rsid w:val="00945747"/>
    <w:rsid w:val="00961941"/>
    <w:rsid w:val="00965370"/>
    <w:rsid w:val="009654AB"/>
    <w:rsid w:val="00997A5A"/>
    <w:rsid w:val="009A45ED"/>
    <w:rsid w:val="009C0BB0"/>
    <w:rsid w:val="009D5C53"/>
    <w:rsid w:val="009E74BC"/>
    <w:rsid w:val="009F0D52"/>
    <w:rsid w:val="00A62DA3"/>
    <w:rsid w:val="00AD4CBC"/>
    <w:rsid w:val="00AE4074"/>
    <w:rsid w:val="00AE670F"/>
    <w:rsid w:val="00B22705"/>
    <w:rsid w:val="00B27A5B"/>
    <w:rsid w:val="00B6707B"/>
    <w:rsid w:val="00B75D72"/>
    <w:rsid w:val="00B92779"/>
    <w:rsid w:val="00BA00C2"/>
    <w:rsid w:val="00BA04C6"/>
    <w:rsid w:val="00BB3878"/>
    <w:rsid w:val="00BC409D"/>
    <w:rsid w:val="00BC64F1"/>
    <w:rsid w:val="00BD4633"/>
    <w:rsid w:val="00BF18DD"/>
    <w:rsid w:val="00C01DB7"/>
    <w:rsid w:val="00C22B9C"/>
    <w:rsid w:val="00C23BE5"/>
    <w:rsid w:val="00CB5B83"/>
    <w:rsid w:val="00CC4B73"/>
    <w:rsid w:val="00D41177"/>
    <w:rsid w:val="00D521DF"/>
    <w:rsid w:val="00D60FE8"/>
    <w:rsid w:val="00D61D9C"/>
    <w:rsid w:val="00D74C0D"/>
    <w:rsid w:val="00DA66E6"/>
    <w:rsid w:val="00DB29E1"/>
    <w:rsid w:val="00DB46B6"/>
    <w:rsid w:val="00DC3041"/>
    <w:rsid w:val="00DD72B4"/>
    <w:rsid w:val="00DF5D19"/>
    <w:rsid w:val="00DF5DC5"/>
    <w:rsid w:val="00E0459A"/>
    <w:rsid w:val="00E04CEE"/>
    <w:rsid w:val="00E55C55"/>
    <w:rsid w:val="00E762D1"/>
    <w:rsid w:val="00EB67D1"/>
    <w:rsid w:val="00EF461C"/>
    <w:rsid w:val="00F14991"/>
    <w:rsid w:val="00F358FF"/>
    <w:rsid w:val="00F471DA"/>
    <w:rsid w:val="00F67665"/>
    <w:rsid w:val="00F72AA8"/>
    <w:rsid w:val="00F76B36"/>
    <w:rsid w:val="00FA26AB"/>
    <w:rsid w:val="00FC7082"/>
    <w:rsid w:val="00FE52F6"/>
    <w:rsid w:val="00FE6DF5"/>
    <w:rsid w:val="00FF0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A51720"/>
  <w15:chartTrackingRefBased/>
  <w15:docId w15:val="{E1C22733-32B4-4AB5-8C19-910515A96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A5266"/>
    <w:pPr>
      <w:ind w:left="720"/>
      <w:contextualSpacing/>
    </w:pPr>
  </w:style>
  <w:style w:type="table" w:styleId="TabelacomGrelha">
    <w:name w:val="Table Grid"/>
    <w:basedOn w:val="Tabelanormal"/>
    <w:uiPriority w:val="39"/>
    <w:rsid w:val="000A52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uiPriority w:val="99"/>
    <w:semiHidden/>
    <w:unhideWhenUsed/>
    <w:rsid w:val="00BB3878"/>
    <w:rPr>
      <w:color w:val="0000FF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BB38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B3878"/>
  </w:style>
  <w:style w:type="paragraph" w:styleId="Rodap">
    <w:name w:val="footer"/>
    <w:basedOn w:val="Normal"/>
    <w:link w:val="RodapCarter"/>
    <w:uiPriority w:val="99"/>
    <w:unhideWhenUsed/>
    <w:rsid w:val="00BB38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B3878"/>
  </w:style>
  <w:style w:type="paragraph" w:customStyle="1" w:styleId="rtejustify">
    <w:name w:val="rtejustify"/>
    <w:basedOn w:val="Normal"/>
    <w:rsid w:val="009653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54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54FE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4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9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06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2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1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2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6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15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05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5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2011</Words>
  <Characters>10864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12850</CharactersWithSpaces>
  <SharedDoc>false</SharedDoc>
  <HLinks>
    <vt:vector size="24" baseType="variant">
      <vt:variant>
        <vt:i4>7864436</vt:i4>
      </vt:variant>
      <vt:variant>
        <vt:i4>9</vt:i4>
      </vt:variant>
      <vt:variant>
        <vt:i4>0</vt:i4>
      </vt:variant>
      <vt:variant>
        <vt:i4>5</vt:i4>
      </vt:variant>
      <vt:variant>
        <vt:lpwstr>http://www.indumel.pt/</vt:lpwstr>
      </vt:variant>
      <vt:variant>
        <vt:lpwstr/>
      </vt:variant>
      <vt:variant>
        <vt:i4>4849696</vt:i4>
      </vt:variant>
      <vt:variant>
        <vt:i4>6</vt:i4>
      </vt:variant>
      <vt:variant>
        <vt:i4>0</vt:i4>
      </vt:variant>
      <vt:variant>
        <vt:i4>5</vt:i4>
      </vt:variant>
      <vt:variant>
        <vt:lpwstr>mailto:soraia.gomes@indumel.pt</vt:lpwstr>
      </vt:variant>
      <vt:variant>
        <vt:lpwstr/>
      </vt:variant>
      <vt:variant>
        <vt:i4>7143544</vt:i4>
      </vt:variant>
      <vt:variant>
        <vt:i4>3</vt:i4>
      </vt:variant>
      <vt:variant>
        <vt:i4>0</vt:i4>
      </vt:variant>
      <vt:variant>
        <vt:i4>5</vt:i4>
      </vt:variant>
      <vt:variant>
        <vt:lpwstr>tel:%2B351 261 332 777</vt:lpwstr>
      </vt:variant>
      <vt:variant>
        <vt:lpwstr/>
      </vt:variant>
      <vt:variant>
        <vt:i4>7209078</vt:i4>
      </vt:variant>
      <vt:variant>
        <vt:i4>0</vt:i4>
      </vt:variant>
      <vt:variant>
        <vt:i4>0</vt:i4>
      </vt:variant>
      <vt:variant>
        <vt:i4>5</vt:i4>
      </vt:variant>
      <vt:variant>
        <vt:lpwstr>tel:%2B351 261 331 595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Elisabete Ribeiro</dc:creator>
  <cp:keywords/>
  <cp:lastModifiedBy>Indumel</cp:lastModifiedBy>
  <cp:revision>2</cp:revision>
  <cp:lastPrinted>2015-01-08T11:39:00Z</cp:lastPrinted>
  <dcterms:created xsi:type="dcterms:W3CDTF">2026-11-04T12:39:00Z</dcterms:created>
  <dcterms:modified xsi:type="dcterms:W3CDTF">2026-11-04T12:39:00Z</dcterms:modified>
</cp:coreProperties>
</file>